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9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55"/>
      </w:tblGrid>
      <w:tr w:rsidR="00E63865" w:rsidRPr="00973C27" w14:paraId="7215B23E" w14:textId="77777777" w:rsidTr="00E63865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0F9CC" w14:textId="77777777" w:rsidR="00E63865" w:rsidRPr="00973C27" w:rsidRDefault="00E63865" w:rsidP="00E6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КГУ «Основная средняя школа № 20 отдела образования города </w:t>
            </w:r>
            <w:proofErr w:type="gramStart"/>
            <w:r w:rsidRPr="00973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Рудного»  Управления</w:t>
            </w:r>
            <w:proofErr w:type="gramEnd"/>
            <w:r w:rsidRPr="00973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образования акимата Костанайской области</w:t>
            </w:r>
          </w:p>
          <w:p w14:paraId="3686F299" w14:textId="77777777" w:rsidR="00E63865" w:rsidRPr="00973C27" w:rsidRDefault="00E63865" w:rsidP="00E63865">
            <w:pPr>
              <w:spacing w:after="0" w:line="24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63865" w:rsidRPr="00973C27" w14:paraId="106A1884" w14:textId="77777777" w:rsidTr="00E638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81BD" w14:textId="00B2D6BB" w:rsidR="00E63865" w:rsidRPr="00E63865" w:rsidRDefault="00E63865" w:rsidP="00E63865">
            <w:pPr>
              <w:pStyle w:val="a4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</w:pPr>
            <w:r w:rsidRPr="00E63865">
              <w:rPr>
                <w:rFonts w:eastAsia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EBC1" w14:textId="77777777" w:rsidR="00E63865" w:rsidRPr="00973C27" w:rsidRDefault="00E63865" w:rsidP="00E63865">
            <w:pPr>
              <w:pStyle w:val="a4"/>
              <w:rPr>
                <w:rFonts w:eastAsia="Times New Roman"/>
                <w:sz w:val="28"/>
                <w:szCs w:val="28"/>
                <w:highlight w:val="yellow"/>
              </w:rPr>
            </w:pPr>
            <w:r w:rsidRPr="00973C27">
              <w:rPr>
                <w:sz w:val="28"/>
                <w:szCs w:val="28"/>
                <w:shd w:val="clear" w:color="auto" w:fill="FFFFFF"/>
              </w:rPr>
              <w:t>Создание образовательной среды, предоставляющей равные возможности при освоении образовательных программ и способствующей становлении социально-ориентированной личности.</w:t>
            </w:r>
          </w:p>
        </w:tc>
      </w:tr>
      <w:tr w:rsidR="00E63865" w:rsidRPr="00973C27" w14:paraId="56BE92B5" w14:textId="77777777" w:rsidTr="00E638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4BC8" w14:textId="67E46F51" w:rsidR="00E63865" w:rsidRPr="00E63865" w:rsidRDefault="00E63865" w:rsidP="00E63865">
            <w:pPr>
              <w:pStyle w:val="a4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63865">
              <w:rPr>
                <w:rFonts w:eastAsia="Times New Roman"/>
                <w:b/>
                <w:bCs/>
                <w:sz w:val="28"/>
                <w:szCs w:val="28"/>
              </w:rPr>
              <w:t>Миссия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A99" w14:textId="77777777" w:rsidR="00E63865" w:rsidRPr="00973C27" w:rsidRDefault="00E63865" w:rsidP="00E63865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973C27">
              <w:rPr>
                <w:sz w:val="28"/>
                <w:szCs w:val="28"/>
                <w:shd w:val="clear" w:color="auto" w:fill="FFFFFF"/>
              </w:rPr>
              <w:t xml:space="preserve">Формирование образовательного пространства, способствующего интеллектуальному развитию личности ученика, устойчивой мотивации познавательной деятельности. Обеспечить успешное творческое, эмоциональное и физическое развитие ребенка. </w:t>
            </w:r>
          </w:p>
        </w:tc>
      </w:tr>
      <w:tr w:rsidR="00E63865" w:rsidRPr="00973C27" w14:paraId="0955021E" w14:textId="77777777" w:rsidTr="00E638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FECC" w14:textId="418F56C9" w:rsidR="00E63865" w:rsidRPr="00E63865" w:rsidRDefault="00E63865" w:rsidP="00E63865">
            <w:pPr>
              <w:pStyle w:val="a4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63865">
              <w:rPr>
                <w:rFonts w:eastAsia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B82B" w14:textId="77777777" w:rsidR="00E63865" w:rsidRPr="00973C27" w:rsidRDefault="00E63865" w:rsidP="00E6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27">
              <w:rPr>
                <w:rFonts w:ascii="Times New Roman" w:hAnsi="Times New Roman" w:cs="Times New Roman"/>
                <w:sz w:val="28"/>
                <w:szCs w:val="28"/>
              </w:rPr>
              <w:t xml:space="preserve"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</w:t>
            </w:r>
          </w:p>
          <w:p w14:paraId="34131E37" w14:textId="77777777" w:rsidR="00E63865" w:rsidRPr="00973C27" w:rsidRDefault="00E63865" w:rsidP="00E6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2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73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 w:rsidRPr="00973C2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 профессионального</w:t>
            </w:r>
            <w:proofErr w:type="gramEnd"/>
            <w:r w:rsidRPr="00973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педагогов,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14:paraId="5C7B0097" w14:textId="77777777" w:rsidR="00E63865" w:rsidRPr="00973C27" w:rsidRDefault="00E63865" w:rsidP="00E6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27">
              <w:rPr>
                <w:rFonts w:ascii="Times New Roman" w:hAnsi="Times New Roman" w:cs="Times New Roman"/>
                <w:sz w:val="28"/>
                <w:szCs w:val="28"/>
              </w:rPr>
              <w:t xml:space="preserve">3. Привлечение молодых специалистов. </w:t>
            </w:r>
          </w:p>
          <w:p w14:paraId="75D28E2C" w14:textId="77777777" w:rsidR="00E63865" w:rsidRPr="00973C27" w:rsidRDefault="00E63865" w:rsidP="00E6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27">
              <w:rPr>
                <w:rFonts w:ascii="Times New Roman" w:hAnsi="Times New Roman" w:cs="Times New Roman"/>
                <w:sz w:val="28"/>
                <w:szCs w:val="28"/>
              </w:rPr>
              <w:t xml:space="preserve">4. Совершенствование методов, а также технологий реализации образовательного процесса с целью эффективной социализации детей, развитие различных компетенций. </w:t>
            </w:r>
          </w:p>
          <w:p w14:paraId="29A52EB6" w14:textId="77777777" w:rsidR="00E63865" w:rsidRPr="00973C27" w:rsidRDefault="00E63865" w:rsidP="00E6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27">
              <w:rPr>
                <w:rFonts w:ascii="Times New Roman" w:hAnsi="Times New Roman" w:cs="Times New Roman"/>
                <w:sz w:val="28"/>
                <w:szCs w:val="28"/>
              </w:rPr>
              <w:t xml:space="preserve">5. Формирование условий для самоопределения, раскрытия и реализации индивидуальных возможностей каждого ребенка, работа с одаренными и талантливыми детьми. </w:t>
            </w:r>
          </w:p>
          <w:p w14:paraId="40FDD85B" w14:textId="77777777" w:rsidR="00E63865" w:rsidRPr="00973C27" w:rsidRDefault="00E63865" w:rsidP="00E6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27">
              <w:rPr>
                <w:rFonts w:ascii="Times New Roman" w:hAnsi="Times New Roman" w:cs="Times New Roman"/>
                <w:sz w:val="28"/>
                <w:szCs w:val="28"/>
              </w:rPr>
              <w:t>6. Создание условий для всестороннего развития учащихся во внеурочной деятельности.</w:t>
            </w:r>
          </w:p>
          <w:p w14:paraId="6561E589" w14:textId="77777777" w:rsidR="00E63865" w:rsidRPr="00973C27" w:rsidRDefault="00E63865" w:rsidP="00E63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C2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973C2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целенаправленную образовательную деятельность детей с особыми образовательными потребностями посредством построения и реализации индивидуальных образовательных программ с учётом выявленных задатков, склонностей и особенностей развития.</w:t>
            </w:r>
          </w:p>
          <w:p w14:paraId="77AFA7BC" w14:textId="77777777" w:rsidR="00E63865" w:rsidRPr="00973C27" w:rsidRDefault="00E63865" w:rsidP="00E6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27">
              <w:rPr>
                <w:rFonts w:ascii="Times New Roman" w:hAnsi="Times New Roman" w:cs="Times New Roman"/>
                <w:sz w:val="28"/>
                <w:szCs w:val="28"/>
              </w:rPr>
              <w:t xml:space="preserve">8.Создание условий для формирования здоровьесберегающей образовательной среды, обеспечивающей поддержку сохранения здоровья детей, а также улучшения работы системы психологического сопровождения образовательного процесса. </w:t>
            </w:r>
          </w:p>
          <w:p w14:paraId="28C2D7E0" w14:textId="77777777" w:rsidR="00E63865" w:rsidRPr="00973C27" w:rsidRDefault="00E63865" w:rsidP="00E6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27">
              <w:rPr>
                <w:rFonts w:ascii="Times New Roman" w:hAnsi="Times New Roman" w:cs="Times New Roman"/>
                <w:sz w:val="28"/>
                <w:szCs w:val="28"/>
              </w:rPr>
              <w:t xml:space="preserve">9. Открытость образовательного пространства через участие общественности в управлении школой и развитие информационной среды школы. </w:t>
            </w:r>
          </w:p>
          <w:p w14:paraId="55E07A86" w14:textId="77777777" w:rsidR="00E63865" w:rsidRPr="00973C27" w:rsidRDefault="00E63865" w:rsidP="00E63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27">
              <w:rPr>
                <w:rFonts w:ascii="Times New Roman" w:hAnsi="Times New Roman" w:cs="Times New Roman"/>
                <w:sz w:val="28"/>
                <w:szCs w:val="28"/>
              </w:rPr>
              <w:t xml:space="preserve">10.Формирование и совершенствование педагогических компетенций, развитие кадрового потенциала школы. </w:t>
            </w:r>
          </w:p>
          <w:p w14:paraId="1FC951D4" w14:textId="77777777" w:rsidR="00E63865" w:rsidRPr="00973C27" w:rsidRDefault="00E63865" w:rsidP="00E63865">
            <w:pPr>
              <w:pStyle w:val="a4"/>
              <w:rPr>
                <w:rFonts w:eastAsia="Times New Roman"/>
                <w:sz w:val="28"/>
                <w:szCs w:val="28"/>
                <w:u w:val="single"/>
              </w:rPr>
            </w:pPr>
            <w:r w:rsidRPr="00973C27">
              <w:rPr>
                <w:sz w:val="28"/>
                <w:szCs w:val="28"/>
              </w:rPr>
              <w:lastRenderedPageBreak/>
              <w:t>11.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      </w:r>
          </w:p>
        </w:tc>
      </w:tr>
    </w:tbl>
    <w:p w14:paraId="338E5263" w14:textId="77777777" w:rsidR="00E17654" w:rsidRDefault="00E17654"/>
    <w:sectPr w:rsidR="00E1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26"/>
    <w:rsid w:val="00E17654"/>
    <w:rsid w:val="00E63865"/>
    <w:rsid w:val="00FA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36C5"/>
  <w15:chartTrackingRefBased/>
  <w15:docId w15:val="{A2B68C5E-A602-4A21-B212-318314EC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8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63865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638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2024-04-02T10:32:00Z</dcterms:created>
  <dcterms:modified xsi:type="dcterms:W3CDTF">2024-04-02T10:34:00Z</dcterms:modified>
</cp:coreProperties>
</file>