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300"/>
        <w:tblW w:w="10827" w:type="dxa"/>
        <w:tblLayout w:type="fixed"/>
        <w:tblLook w:val="01E0" w:firstRow="1" w:lastRow="1" w:firstColumn="1" w:lastColumn="1" w:noHBand="0" w:noVBand="0"/>
      </w:tblPr>
      <w:tblGrid>
        <w:gridCol w:w="4395"/>
        <w:gridCol w:w="1559"/>
        <w:gridCol w:w="4873"/>
      </w:tblGrid>
      <w:tr w:rsidR="00B650FF" w:rsidRPr="00B650FF" w:rsidTr="002C4665">
        <w:trPr>
          <w:trHeight w:val="1713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0FF" w:rsidRPr="00B650FF" w:rsidRDefault="00B650FF" w:rsidP="00B650F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val="kk-KZ" w:eastAsia="ru-RU"/>
              </w:rPr>
            </w:pPr>
            <w:r w:rsidRPr="00B650FF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val="kk-KZ" w:eastAsia="ru-RU"/>
              </w:rPr>
              <w:t xml:space="preserve">Қостанай облысы әкімдігі білім басқармасының «Рудный қаласы білім бөлімінің № </w:t>
            </w:r>
            <w:r w:rsidRPr="00B650FF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 xml:space="preserve">20 </w:t>
            </w:r>
          </w:p>
          <w:p w:rsidR="00B650FF" w:rsidRPr="00B650FF" w:rsidRDefault="00B650FF" w:rsidP="00B650F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val="kk-KZ" w:eastAsia="ru-RU"/>
              </w:rPr>
            </w:pPr>
            <w:r w:rsidRPr="00B650FF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val="kk-KZ" w:eastAsia="ru-RU"/>
              </w:rPr>
              <w:t xml:space="preserve">негізгі орта мектебі» </w:t>
            </w:r>
            <w:r w:rsidRPr="00B650FF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КММ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0FF" w:rsidRPr="00B650FF" w:rsidRDefault="00B650FF" w:rsidP="00B650FF">
            <w:pPr>
              <w:suppressAutoHyphens w:val="0"/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650F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5E1496" wp14:editId="0D4889E0">
                  <wp:extent cx="904875" cy="904875"/>
                  <wp:effectExtent l="0" t="0" r="0" b="0"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0FF" w:rsidRPr="00B650FF" w:rsidRDefault="00B650FF" w:rsidP="00B650FF">
            <w:pPr>
              <w:suppressAutoHyphens w:val="0"/>
              <w:spacing w:after="0" w:line="240" w:lineRule="auto"/>
              <w:ind w:right="-259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val="kk-KZ" w:eastAsia="ru-RU"/>
              </w:rPr>
            </w:pPr>
            <w:r w:rsidRPr="00B650FF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КГУ</w:t>
            </w:r>
            <w:r w:rsidRPr="00B650FF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val="kk-KZ" w:eastAsia="ru-RU"/>
              </w:rPr>
              <w:t xml:space="preserve"> «</w:t>
            </w:r>
            <w:r w:rsidRPr="00B650FF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Основная</w:t>
            </w:r>
            <w:r w:rsidRPr="00B650FF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val="kk-KZ" w:eastAsia="ru-RU"/>
              </w:rPr>
              <w:t xml:space="preserve"> </w:t>
            </w:r>
            <w:r w:rsidRPr="00B650FF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средняя</w:t>
            </w:r>
            <w:r w:rsidRPr="00B650FF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val="kk-KZ" w:eastAsia="ru-RU"/>
              </w:rPr>
              <w:t xml:space="preserve"> школа № </w:t>
            </w:r>
            <w:r w:rsidRPr="00B650FF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20</w:t>
            </w:r>
            <w:r w:rsidRPr="00B650FF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val="kk-KZ" w:eastAsia="ru-RU"/>
              </w:rPr>
              <w:t xml:space="preserve"> отдела образования города Рудного» Управления образования акимата Костанайской области</w:t>
            </w:r>
          </w:p>
        </w:tc>
      </w:tr>
    </w:tbl>
    <w:p w:rsidR="002A3E69" w:rsidRPr="00B650FF" w:rsidRDefault="002A3E69" w:rsidP="002A3E69">
      <w:pPr>
        <w:pStyle w:val="1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3E69" w:rsidRPr="00143464" w:rsidRDefault="007107FC" w:rsidP="002A3E69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464">
        <w:rPr>
          <w:rStyle w:val="10"/>
          <w:rFonts w:ascii="Times New Roman" w:hAnsi="Times New Roman" w:cs="Times New Roman"/>
          <w:color w:val="000000"/>
          <w:sz w:val="24"/>
          <w:szCs w:val="24"/>
        </w:rPr>
        <w:t>№2</w:t>
      </w:r>
      <w:r w:rsidR="002A3E69" w:rsidRPr="00143464">
        <w:rPr>
          <w:rStyle w:val="10"/>
          <w:rFonts w:ascii="Times New Roman" w:hAnsi="Times New Roman" w:cs="Times New Roman"/>
          <w:color w:val="000000"/>
          <w:sz w:val="24"/>
          <w:szCs w:val="24"/>
        </w:rPr>
        <w:t>ХАТТАМА</w:t>
      </w:r>
      <w:r w:rsidR="002A3E69" w:rsidRPr="00143464">
        <w:rPr>
          <w:rStyle w:val="10"/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="002A3E69" w:rsidRPr="00143464">
        <w:rPr>
          <w:rStyle w:val="10"/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="002A3E69" w:rsidRPr="00143464">
        <w:rPr>
          <w:rStyle w:val="10"/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="002A3E69" w:rsidRPr="00143464">
        <w:rPr>
          <w:rStyle w:val="10"/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="002A3E69" w:rsidRPr="00143464">
        <w:rPr>
          <w:rStyle w:val="10"/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="002A3E69" w:rsidRPr="00143464">
        <w:rPr>
          <w:rStyle w:val="10"/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="002A3E69" w:rsidRPr="00143464">
        <w:rPr>
          <w:rStyle w:val="10"/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="002A3E69" w:rsidRPr="00143464">
        <w:rPr>
          <w:rStyle w:val="10"/>
          <w:rFonts w:ascii="Times New Roman" w:hAnsi="Times New Roman" w:cs="Times New Roman"/>
          <w:color w:val="000000"/>
          <w:sz w:val="24"/>
          <w:szCs w:val="24"/>
        </w:rPr>
        <w:t>ПРОТОКОЛ № 2</w:t>
      </w:r>
    </w:p>
    <w:p w:rsidR="00510B46" w:rsidRPr="00143464" w:rsidRDefault="002A3E69" w:rsidP="002A3E69">
      <w:pPr>
        <w:rPr>
          <w:rFonts w:ascii="Times New Roman" w:hAnsi="Times New Roman" w:cs="Times New Roman"/>
          <w:sz w:val="24"/>
          <w:szCs w:val="24"/>
        </w:rPr>
      </w:pPr>
      <w:r w:rsidRPr="00143464">
        <w:rPr>
          <w:rFonts w:ascii="Times New Roman" w:hAnsi="Times New Roman" w:cs="Times New Roman"/>
          <w:sz w:val="24"/>
          <w:szCs w:val="24"/>
        </w:rPr>
        <w:t>2023 ж. 05.30</w:t>
      </w:r>
      <w:r w:rsidRPr="0014346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4346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4346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4346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4346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4346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43464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650FF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650F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43464">
        <w:rPr>
          <w:rFonts w:ascii="Times New Roman" w:hAnsi="Times New Roman" w:cs="Times New Roman"/>
          <w:sz w:val="24"/>
          <w:szCs w:val="24"/>
        </w:rPr>
        <w:t>30.05.2023г</w:t>
      </w:r>
    </w:p>
    <w:p w:rsidR="002A3E69" w:rsidRPr="00143464" w:rsidRDefault="00E51DA2" w:rsidP="00E51DA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1DA2">
        <w:rPr>
          <w:rFonts w:ascii="Times New Roman" w:hAnsi="Times New Roman" w:cs="Times New Roman"/>
          <w:sz w:val="24"/>
          <w:szCs w:val="24"/>
        </w:rPr>
        <w:t>Қамқоршылық</w:t>
      </w:r>
      <w:proofErr w:type="spellEnd"/>
      <w:r w:rsidRPr="00E51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DA2">
        <w:rPr>
          <w:rFonts w:ascii="Times New Roman" w:hAnsi="Times New Roman" w:cs="Times New Roman"/>
          <w:sz w:val="24"/>
          <w:szCs w:val="24"/>
        </w:rPr>
        <w:t>кеңестің</w:t>
      </w:r>
      <w:proofErr w:type="spellEnd"/>
      <w:r w:rsidRPr="00E51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DA2">
        <w:rPr>
          <w:rFonts w:ascii="Times New Roman" w:hAnsi="Times New Roman" w:cs="Times New Roman"/>
          <w:sz w:val="24"/>
          <w:szCs w:val="24"/>
        </w:rPr>
        <w:t>отырыстары</w:t>
      </w:r>
      <w:proofErr w:type="spellEnd"/>
    </w:p>
    <w:p w:rsidR="00E51DA2" w:rsidRDefault="00E51DA2" w:rsidP="002A3E69">
      <w:pPr>
        <w:pStyle w:val="1"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2A3E69" w:rsidRPr="00143464" w:rsidRDefault="00E51DA2" w:rsidP="002A3E6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>ҚС төрағасы</w:t>
      </w:r>
      <w:r w:rsidR="002A3E69" w:rsidRPr="00143464">
        <w:rPr>
          <w:rFonts w:ascii="Times New Roman" w:hAnsi="Times New Roman" w:cs="Times New Roman"/>
          <w:sz w:val="24"/>
          <w:szCs w:val="24"/>
          <w:lang w:eastAsia="ru-RU"/>
        </w:rPr>
        <w:t xml:space="preserve">- Красильникова В.В. </w:t>
      </w:r>
    </w:p>
    <w:p w:rsidR="002A3E69" w:rsidRPr="00143464" w:rsidRDefault="00E51DA2" w:rsidP="002A3E6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>Хатшы</w:t>
      </w:r>
      <w:r w:rsidR="002A3E69" w:rsidRPr="00143464"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r w:rsidR="002A3E69" w:rsidRPr="00143464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Писарева Л.С.</w:t>
      </w:r>
    </w:p>
    <w:p w:rsidR="002A3E69" w:rsidRPr="00143464" w:rsidRDefault="007107FC" w:rsidP="007107FC">
      <w:pPr>
        <w:pStyle w:val="1"/>
        <w:tabs>
          <w:tab w:val="left" w:pos="1815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46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A3E69" w:rsidRPr="00143464" w:rsidRDefault="00E51DA2" w:rsidP="002A3E6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0"/>
          <w:rFonts w:ascii="Times New Roman" w:hAnsi="Times New Roman" w:cs="Times New Roman"/>
          <w:color w:val="000000"/>
          <w:sz w:val="24"/>
          <w:szCs w:val="24"/>
          <w:lang w:val="kk-KZ"/>
        </w:rPr>
        <w:t>Қатысқандар</w:t>
      </w:r>
      <w:r w:rsidR="002A3E69" w:rsidRPr="00143464">
        <w:rPr>
          <w:rStyle w:val="10"/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2A3E69" w:rsidRPr="00E51DA2" w:rsidRDefault="002A3E69" w:rsidP="002A3E69">
      <w:pPr>
        <w:pStyle w:val="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3464">
        <w:rPr>
          <w:rFonts w:ascii="Times New Roman" w:hAnsi="Times New Roman" w:cs="Times New Roman"/>
          <w:sz w:val="24"/>
          <w:szCs w:val="24"/>
        </w:rPr>
        <w:t>1.</w:t>
      </w:r>
      <w:r w:rsidRPr="001434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43464">
        <w:rPr>
          <w:rFonts w:ascii="Times New Roman" w:hAnsi="Times New Roman" w:cs="Times New Roman"/>
          <w:sz w:val="24"/>
          <w:szCs w:val="24"/>
        </w:rPr>
        <w:t xml:space="preserve">Дробнич Н.В. – </w:t>
      </w:r>
      <w:r w:rsidR="00E51DA2">
        <w:rPr>
          <w:rFonts w:ascii="Times New Roman" w:hAnsi="Times New Roman" w:cs="Times New Roman"/>
          <w:sz w:val="24"/>
          <w:szCs w:val="24"/>
          <w:lang w:val="kk-KZ"/>
        </w:rPr>
        <w:t>мектеп директорының м.а.</w:t>
      </w:r>
    </w:p>
    <w:p w:rsidR="002915F2" w:rsidRDefault="002A3E69" w:rsidP="002A3E69">
      <w:pPr>
        <w:pStyle w:val="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15F2">
        <w:rPr>
          <w:rFonts w:ascii="Times New Roman" w:hAnsi="Times New Roman" w:cs="Times New Roman"/>
          <w:sz w:val="24"/>
          <w:szCs w:val="24"/>
          <w:lang w:val="kk-KZ"/>
        </w:rPr>
        <w:t xml:space="preserve">2. Мудрая С.В. </w:t>
      </w:r>
      <w:r w:rsidR="004C0852" w:rsidRPr="002915F2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2915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51DA2">
        <w:rPr>
          <w:rFonts w:ascii="Times New Roman" w:hAnsi="Times New Roman" w:cs="Times New Roman"/>
          <w:sz w:val="24"/>
          <w:szCs w:val="24"/>
          <w:lang w:val="kk-KZ"/>
        </w:rPr>
        <w:t>директордың ТЖ жө</w:t>
      </w:r>
      <w:r w:rsidR="004C0852" w:rsidRPr="002915F2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2915F2">
        <w:rPr>
          <w:rFonts w:ascii="Times New Roman" w:hAnsi="Times New Roman" w:cs="Times New Roman"/>
          <w:sz w:val="24"/>
          <w:szCs w:val="24"/>
          <w:lang w:val="kk-KZ"/>
        </w:rPr>
        <w:t>індегі орынбасарының м.а.</w:t>
      </w:r>
    </w:p>
    <w:p w:rsidR="002A3E69" w:rsidRPr="002915F2" w:rsidRDefault="002A3E69" w:rsidP="002A3E69">
      <w:pPr>
        <w:pStyle w:val="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15F2">
        <w:rPr>
          <w:rFonts w:ascii="Times New Roman" w:hAnsi="Times New Roman" w:cs="Times New Roman"/>
          <w:sz w:val="24"/>
          <w:szCs w:val="24"/>
          <w:lang w:val="kk-KZ"/>
        </w:rPr>
        <w:t xml:space="preserve">3.Манаубаев Т.С. – </w:t>
      </w:r>
      <w:r w:rsidR="002915F2">
        <w:rPr>
          <w:rFonts w:ascii="Times New Roman" w:hAnsi="Times New Roman" w:cs="Times New Roman"/>
          <w:sz w:val="24"/>
          <w:szCs w:val="24"/>
          <w:lang w:val="kk-KZ"/>
        </w:rPr>
        <w:t>әлеуметтік педагог</w:t>
      </w:r>
      <w:r w:rsidRPr="002915F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2A3E69" w:rsidRPr="002915F2" w:rsidRDefault="002A3E69" w:rsidP="002A3E69">
      <w:pPr>
        <w:pStyle w:val="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15F2">
        <w:rPr>
          <w:rFonts w:ascii="Times New Roman" w:hAnsi="Times New Roman" w:cs="Times New Roman"/>
          <w:sz w:val="24"/>
          <w:szCs w:val="24"/>
          <w:lang w:val="kk-KZ"/>
        </w:rPr>
        <w:t xml:space="preserve">4. Гень А.С. – </w:t>
      </w:r>
      <w:r w:rsidR="004C0852" w:rsidRPr="002915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915F2">
        <w:rPr>
          <w:rFonts w:ascii="Times New Roman" w:hAnsi="Times New Roman" w:cs="Times New Roman"/>
          <w:sz w:val="24"/>
          <w:szCs w:val="24"/>
          <w:lang w:val="kk-KZ"/>
        </w:rPr>
        <w:t>директордың А</w:t>
      </w:r>
      <w:r w:rsidR="002915F2" w:rsidRPr="002915F2">
        <w:rPr>
          <w:rFonts w:ascii="Times New Roman" w:hAnsi="Times New Roman" w:cs="Times New Roman"/>
          <w:sz w:val="24"/>
          <w:szCs w:val="24"/>
          <w:lang w:val="kk-KZ"/>
        </w:rPr>
        <w:t>Ж жөиіндегі орынбасарының м.а.</w:t>
      </w:r>
    </w:p>
    <w:p w:rsidR="002A3E69" w:rsidRPr="002915F2" w:rsidRDefault="002A3E69" w:rsidP="002A3E69">
      <w:pPr>
        <w:pStyle w:val="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15F2">
        <w:rPr>
          <w:rFonts w:ascii="Times New Roman" w:hAnsi="Times New Roman" w:cs="Times New Roman"/>
          <w:sz w:val="24"/>
          <w:szCs w:val="24"/>
          <w:lang w:val="kk-KZ"/>
        </w:rPr>
        <w:t xml:space="preserve">5. Байганина А.Б. – </w:t>
      </w:r>
      <w:r w:rsidR="002915F2">
        <w:rPr>
          <w:rFonts w:ascii="Times New Roman" w:hAnsi="Times New Roman" w:cs="Times New Roman"/>
          <w:sz w:val="24"/>
          <w:szCs w:val="24"/>
          <w:lang w:val="kk-KZ"/>
        </w:rPr>
        <w:t>қазақ тілі және әдебиет мұғалімі</w:t>
      </w:r>
      <w:r w:rsidRPr="002915F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2A3E69" w:rsidRPr="00143464" w:rsidRDefault="002A3E69" w:rsidP="002A3E6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143464">
        <w:rPr>
          <w:rFonts w:ascii="Times New Roman" w:hAnsi="Times New Roman" w:cs="Times New Roman"/>
          <w:sz w:val="24"/>
          <w:szCs w:val="24"/>
        </w:rPr>
        <w:t xml:space="preserve">6. </w:t>
      </w:r>
      <w:r w:rsidRPr="00143464">
        <w:rPr>
          <w:rFonts w:ascii="Times New Roman" w:hAnsi="Times New Roman" w:cs="Times New Roman"/>
          <w:sz w:val="24"/>
          <w:szCs w:val="24"/>
          <w:lang w:eastAsia="ru-RU"/>
        </w:rPr>
        <w:t>Ушакова М.Г.</w:t>
      </w:r>
    </w:p>
    <w:p w:rsidR="002A3E69" w:rsidRPr="00143464" w:rsidRDefault="002A3E69" w:rsidP="002A3E6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143464">
        <w:rPr>
          <w:rFonts w:ascii="Times New Roman" w:hAnsi="Times New Roman" w:cs="Times New Roman"/>
          <w:sz w:val="24"/>
          <w:szCs w:val="24"/>
        </w:rPr>
        <w:t>7. Киселева С.С.</w:t>
      </w:r>
    </w:p>
    <w:p w:rsidR="002A3E69" w:rsidRPr="00143464" w:rsidRDefault="002A3E69" w:rsidP="002A3E6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143464">
        <w:rPr>
          <w:rFonts w:ascii="Times New Roman" w:hAnsi="Times New Roman" w:cs="Times New Roman"/>
          <w:sz w:val="24"/>
          <w:szCs w:val="24"/>
        </w:rPr>
        <w:t>8. Ильясова В.К.</w:t>
      </w:r>
    </w:p>
    <w:p w:rsidR="002A3E69" w:rsidRPr="00143464" w:rsidRDefault="002A3E69" w:rsidP="002A3E6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143464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143464">
        <w:rPr>
          <w:rFonts w:ascii="Times New Roman" w:hAnsi="Times New Roman" w:cs="Times New Roman"/>
          <w:sz w:val="24"/>
          <w:szCs w:val="24"/>
          <w:lang w:eastAsia="ru-RU"/>
        </w:rPr>
        <w:t>Кульченко</w:t>
      </w:r>
      <w:proofErr w:type="spellEnd"/>
      <w:r w:rsidRPr="00143464">
        <w:rPr>
          <w:rFonts w:ascii="Times New Roman" w:hAnsi="Times New Roman" w:cs="Times New Roman"/>
          <w:sz w:val="24"/>
          <w:szCs w:val="24"/>
          <w:lang w:eastAsia="ru-RU"/>
        </w:rPr>
        <w:t xml:space="preserve"> А. М.</w:t>
      </w:r>
    </w:p>
    <w:p w:rsidR="002A3E69" w:rsidRPr="00143464" w:rsidRDefault="002A3E69" w:rsidP="002A3E6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143464">
        <w:rPr>
          <w:rFonts w:ascii="Times New Roman" w:hAnsi="Times New Roman" w:cs="Times New Roman"/>
          <w:sz w:val="24"/>
          <w:szCs w:val="24"/>
        </w:rPr>
        <w:t xml:space="preserve">10. </w:t>
      </w:r>
      <w:r w:rsidRPr="00143464">
        <w:rPr>
          <w:rFonts w:ascii="Times New Roman" w:hAnsi="Times New Roman" w:cs="Times New Roman"/>
          <w:sz w:val="24"/>
          <w:szCs w:val="24"/>
          <w:lang w:eastAsia="ru-RU"/>
        </w:rPr>
        <w:t>Ильясова В.К.</w:t>
      </w:r>
    </w:p>
    <w:p w:rsidR="002A3E69" w:rsidRPr="00143464" w:rsidRDefault="002A3E69" w:rsidP="002A3E69">
      <w:pPr>
        <w:pStyle w:val="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3464">
        <w:rPr>
          <w:rFonts w:ascii="Times New Roman" w:hAnsi="Times New Roman" w:cs="Times New Roman"/>
          <w:sz w:val="24"/>
          <w:szCs w:val="24"/>
        </w:rPr>
        <w:t>11. Кузнецова О.С.</w:t>
      </w:r>
    </w:p>
    <w:p w:rsidR="002A3E69" w:rsidRPr="00143464" w:rsidRDefault="002A3E69" w:rsidP="002A3E69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464">
        <w:rPr>
          <w:rFonts w:ascii="Times New Roman" w:hAnsi="Times New Roman" w:cs="Times New Roman"/>
          <w:sz w:val="24"/>
          <w:szCs w:val="24"/>
          <w:lang w:eastAsia="ru-RU"/>
        </w:rPr>
        <w:t xml:space="preserve">12.Ищанов А.С.- </w:t>
      </w:r>
      <w:r w:rsidR="002915F2" w:rsidRPr="002915F2">
        <w:rPr>
          <w:rFonts w:ascii="Times New Roman" w:hAnsi="Times New Roman" w:cs="Times New Roman"/>
          <w:sz w:val="24"/>
          <w:szCs w:val="24"/>
          <w:lang w:eastAsia="ru-RU"/>
        </w:rPr>
        <w:t xml:space="preserve">Рудный </w:t>
      </w:r>
      <w:proofErr w:type="spellStart"/>
      <w:r w:rsidR="002915F2" w:rsidRPr="002915F2">
        <w:rPr>
          <w:rFonts w:ascii="Times New Roman" w:hAnsi="Times New Roman" w:cs="Times New Roman"/>
          <w:sz w:val="24"/>
          <w:szCs w:val="24"/>
          <w:lang w:eastAsia="ru-RU"/>
        </w:rPr>
        <w:t>қаласының</w:t>
      </w:r>
      <w:proofErr w:type="spellEnd"/>
      <w:r w:rsidR="002915F2" w:rsidRPr="002915F2">
        <w:rPr>
          <w:rFonts w:ascii="Times New Roman" w:hAnsi="Times New Roman" w:cs="Times New Roman"/>
          <w:sz w:val="24"/>
          <w:szCs w:val="24"/>
          <w:lang w:eastAsia="ru-RU"/>
        </w:rPr>
        <w:t xml:space="preserve"> ПБ, </w:t>
      </w:r>
      <w:proofErr w:type="spellStart"/>
      <w:r w:rsidR="002915F2" w:rsidRPr="002915F2">
        <w:rPr>
          <w:rFonts w:ascii="Times New Roman" w:hAnsi="Times New Roman" w:cs="Times New Roman"/>
          <w:sz w:val="24"/>
          <w:szCs w:val="24"/>
          <w:lang w:eastAsia="ru-RU"/>
        </w:rPr>
        <w:t>учаскелі</w:t>
      </w:r>
      <w:proofErr w:type="gramStart"/>
      <w:r w:rsidR="002915F2" w:rsidRPr="002915F2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spellEnd"/>
      <w:proofErr w:type="gramEnd"/>
      <w:r w:rsidR="002915F2" w:rsidRPr="002915F2">
        <w:rPr>
          <w:rFonts w:ascii="Times New Roman" w:hAnsi="Times New Roman" w:cs="Times New Roman"/>
          <w:sz w:val="24"/>
          <w:szCs w:val="24"/>
          <w:lang w:eastAsia="ru-RU"/>
        </w:rPr>
        <w:t xml:space="preserve"> полиция инспекторы.</w:t>
      </w:r>
    </w:p>
    <w:p w:rsidR="002A3E69" w:rsidRPr="00143464" w:rsidRDefault="002A3E69" w:rsidP="002A3E6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143464">
        <w:rPr>
          <w:rFonts w:ascii="Times New Roman" w:hAnsi="Times New Roman" w:cs="Times New Roman"/>
          <w:sz w:val="24"/>
          <w:szCs w:val="24"/>
          <w:lang w:eastAsia="ru-RU"/>
        </w:rPr>
        <w:t xml:space="preserve">13. </w:t>
      </w:r>
      <w:proofErr w:type="spellStart"/>
      <w:r w:rsidRPr="00143464">
        <w:rPr>
          <w:rFonts w:ascii="Times New Roman" w:hAnsi="Times New Roman" w:cs="Times New Roman"/>
          <w:sz w:val="24"/>
          <w:szCs w:val="24"/>
          <w:lang w:eastAsia="ru-RU"/>
        </w:rPr>
        <w:t>Серикбаева</w:t>
      </w:r>
      <w:proofErr w:type="spellEnd"/>
      <w:r w:rsidRPr="00143464">
        <w:rPr>
          <w:rFonts w:ascii="Times New Roman" w:hAnsi="Times New Roman" w:cs="Times New Roman"/>
          <w:sz w:val="24"/>
          <w:szCs w:val="24"/>
          <w:lang w:eastAsia="ru-RU"/>
        </w:rPr>
        <w:t xml:space="preserve"> З.Х.</w:t>
      </w:r>
    </w:p>
    <w:p w:rsidR="002A3E69" w:rsidRPr="002915F2" w:rsidRDefault="002915F2" w:rsidP="002A3E69">
      <w:pPr>
        <w:pStyle w:val="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10"/>
          <w:rFonts w:ascii="Times New Roman" w:hAnsi="Times New Roman" w:cs="Times New Roman"/>
          <w:color w:val="000000"/>
          <w:sz w:val="24"/>
          <w:szCs w:val="24"/>
          <w:lang w:val="kk-KZ"/>
        </w:rPr>
        <w:t>Қатыспағандар</w:t>
      </w:r>
      <w:r w:rsidR="002A3E69" w:rsidRPr="00143464">
        <w:rPr>
          <w:rStyle w:val="10"/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>жоқ</w:t>
      </w:r>
    </w:p>
    <w:p w:rsidR="002A3E69" w:rsidRPr="00143464" w:rsidRDefault="002A3E69" w:rsidP="002A3E69">
      <w:pPr>
        <w:pStyle w:val="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2A3E69" w:rsidRPr="00143464" w:rsidRDefault="002915F2" w:rsidP="00B658F4">
      <w:pPr>
        <w:pStyle w:val="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10"/>
          <w:rFonts w:ascii="Times New Roman" w:hAnsi="Times New Roman" w:cs="Times New Roman"/>
          <w:color w:val="000000"/>
          <w:sz w:val="24"/>
          <w:szCs w:val="24"/>
          <w:lang w:val="kk-KZ"/>
        </w:rPr>
        <w:t>Күн тәртібі</w:t>
      </w:r>
      <w:r w:rsidR="002A3E69" w:rsidRPr="00143464">
        <w:rPr>
          <w:rStyle w:val="10"/>
          <w:rFonts w:ascii="Times New Roman" w:hAnsi="Times New Roman" w:cs="Times New Roman"/>
          <w:color w:val="000000"/>
          <w:sz w:val="24"/>
          <w:szCs w:val="24"/>
        </w:rPr>
        <w:t>.</w:t>
      </w:r>
    </w:p>
    <w:p w:rsidR="002915F2" w:rsidRDefault="002915F2" w:rsidP="00B658F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DF6121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2915F2">
        <w:rPr>
          <w:rFonts w:ascii="Times New Roman" w:hAnsi="Times New Roman" w:cs="Times New Roman"/>
          <w:sz w:val="24"/>
          <w:szCs w:val="24"/>
          <w:lang w:val="kk-KZ"/>
        </w:rPr>
        <w:t>Аз қамтылған отбасылардан шыққан балаларға қала сыртындағы және мектеп жанындағы лагерьлерде демалыс беруге жолдама беру және құжаттарды қабылдау</w:t>
      </w:r>
      <w:r w:rsidR="00DF6121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2915F2">
        <w:rPr>
          <w:rFonts w:ascii="Times New Roman" w:hAnsi="Times New Roman" w:cs="Times New Roman"/>
          <w:sz w:val="24"/>
          <w:szCs w:val="24"/>
          <w:lang w:val="kk-KZ"/>
        </w:rPr>
        <w:t xml:space="preserve"> мемлекеттік қызмет көрсету</w:t>
      </w:r>
    </w:p>
    <w:p w:rsidR="002A3E69" w:rsidRPr="00143464" w:rsidRDefault="00711EB4" w:rsidP="00B658F4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143464">
        <w:rPr>
          <w:rFonts w:ascii="Times New Roman" w:hAnsi="Times New Roman"/>
          <w:i/>
          <w:sz w:val="24"/>
          <w:szCs w:val="24"/>
        </w:rPr>
        <w:t>Мудрая Светлана Викторовна</w:t>
      </w:r>
      <w:r w:rsidR="002A3E69" w:rsidRPr="00143464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2915F2" w:rsidRPr="002915F2">
        <w:rPr>
          <w:rFonts w:ascii="Times New Roman" w:hAnsi="Times New Roman"/>
          <w:i/>
          <w:sz w:val="24"/>
          <w:szCs w:val="24"/>
        </w:rPr>
        <w:t>директордың</w:t>
      </w:r>
      <w:proofErr w:type="spellEnd"/>
      <w:r w:rsidR="002915F2" w:rsidRPr="002915F2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2915F2" w:rsidRPr="002915F2">
        <w:rPr>
          <w:rFonts w:ascii="Times New Roman" w:hAnsi="Times New Roman"/>
          <w:i/>
          <w:sz w:val="24"/>
          <w:szCs w:val="24"/>
        </w:rPr>
        <w:t>ТЖ</w:t>
      </w:r>
      <w:proofErr w:type="gramEnd"/>
      <w:r w:rsidR="002915F2" w:rsidRPr="002915F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915F2" w:rsidRPr="002915F2">
        <w:rPr>
          <w:rFonts w:ascii="Times New Roman" w:hAnsi="Times New Roman"/>
          <w:i/>
          <w:sz w:val="24"/>
          <w:szCs w:val="24"/>
        </w:rPr>
        <w:t>жөиіндегі</w:t>
      </w:r>
      <w:proofErr w:type="spellEnd"/>
      <w:r w:rsidR="002915F2" w:rsidRPr="002915F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915F2" w:rsidRPr="002915F2">
        <w:rPr>
          <w:rFonts w:ascii="Times New Roman" w:hAnsi="Times New Roman"/>
          <w:i/>
          <w:sz w:val="24"/>
          <w:szCs w:val="24"/>
        </w:rPr>
        <w:t>орынбасарының</w:t>
      </w:r>
      <w:proofErr w:type="spellEnd"/>
      <w:r w:rsidR="002915F2" w:rsidRPr="002915F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915F2" w:rsidRPr="002915F2">
        <w:rPr>
          <w:rFonts w:ascii="Times New Roman" w:hAnsi="Times New Roman"/>
          <w:i/>
          <w:sz w:val="24"/>
          <w:szCs w:val="24"/>
        </w:rPr>
        <w:t>м.а</w:t>
      </w:r>
      <w:proofErr w:type="spellEnd"/>
      <w:r w:rsidR="002915F2" w:rsidRPr="002915F2">
        <w:rPr>
          <w:rFonts w:ascii="Times New Roman" w:hAnsi="Times New Roman"/>
          <w:i/>
          <w:sz w:val="24"/>
          <w:szCs w:val="24"/>
        </w:rPr>
        <w:t>.</w:t>
      </w:r>
    </w:p>
    <w:p w:rsidR="00541A44" w:rsidRPr="00DF6121" w:rsidRDefault="002915F2" w:rsidP="00B658F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2. </w:t>
      </w:r>
      <w:proofErr w:type="spellStart"/>
      <w:r w:rsidR="00DF6121" w:rsidRPr="00DF6121">
        <w:rPr>
          <w:rFonts w:ascii="Times New Roman" w:hAnsi="Times New Roman"/>
          <w:sz w:val="24"/>
          <w:szCs w:val="24"/>
        </w:rPr>
        <w:t>Бі</w:t>
      </w:r>
      <w:proofErr w:type="gramStart"/>
      <w:r w:rsidR="00DF6121" w:rsidRPr="00DF6121">
        <w:rPr>
          <w:rFonts w:ascii="Times New Roman" w:hAnsi="Times New Roman"/>
          <w:sz w:val="24"/>
          <w:szCs w:val="24"/>
        </w:rPr>
        <w:t>л</w:t>
      </w:r>
      <w:proofErr w:type="gramEnd"/>
      <w:r w:rsidR="00DF6121" w:rsidRPr="00DF6121">
        <w:rPr>
          <w:rFonts w:ascii="Times New Roman" w:hAnsi="Times New Roman"/>
          <w:sz w:val="24"/>
          <w:szCs w:val="24"/>
        </w:rPr>
        <w:t>ім</w:t>
      </w:r>
      <w:proofErr w:type="spellEnd"/>
      <w:r w:rsidR="00DF6121" w:rsidRPr="00DF6121">
        <w:rPr>
          <w:rFonts w:ascii="Times New Roman" w:hAnsi="Times New Roman"/>
          <w:sz w:val="24"/>
          <w:szCs w:val="24"/>
        </w:rPr>
        <w:t xml:space="preserve"> беру </w:t>
      </w:r>
      <w:proofErr w:type="spellStart"/>
      <w:r w:rsidR="00DF6121" w:rsidRPr="00DF6121">
        <w:rPr>
          <w:rFonts w:ascii="Times New Roman" w:hAnsi="Times New Roman"/>
          <w:sz w:val="24"/>
          <w:szCs w:val="24"/>
        </w:rPr>
        <w:t>ұйымы</w:t>
      </w:r>
      <w:proofErr w:type="spellEnd"/>
      <w:r w:rsidR="00DF6121" w:rsidRPr="00DF6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6121" w:rsidRPr="00DF6121">
        <w:rPr>
          <w:rFonts w:ascii="Times New Roman" w:hAnsi="Times New Roman"/>
          <w:sz w:val="24"/>
          <w:szCs w:val="24"/>
        </w:rPr>
        <w:t>үшін</w:t>
      </w:r>
      <w:proofErr w:type="spellEnd"/>
      <w:r w:rsidR="00DF6121" w:rsidRPr="00DF6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6121" w:rsidRPr="00DF6121">
        <w:rPr>
          <w:rFonts w:ascii="Times New Roman" w:hAnsi="Times New Roman"/>
          <w:sz w:val="24"/>
          <w:szCs w:val="24"/>
        </w:rPr>
        <w:t>бюджеттен</w:t>
      </w:r>
      <w:proofErr w:type="spellEnd"/>
      <w:r w:rsidR="00DF6121" w:rsidRPr="00DF6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6121" w:rsidRPr="00DF6121">
        <w:rPr>
          <w:rFonts w:ascii="Times New Roman" w:hAnsi="Times New Roman"/>
          <w:sz w:val="24"/>
          <w:szCs w:val="24"/>
        </w:rPr>
        <w:t>бөлінген</w:t>
      </w:r>
      <w:proofErr w:type="spellEnd"/>
      <w:r w:rsidR="00DF6121" w:rsidRPr="00DF6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6121" w:rsidRPr="00DF6121">
        <w:rPr>
          <w:rFonts w:ascii="Times New Roman" w:hAnsi="Times New Roman"/>
          <w:sz w:val="24"/>
          <w:szCs w:val="24"/>
        </w:rPr>
        <w:t>қаржы</w:t>
      </w:r>
      <w:proofErr w:type="spellEnd"/>
      <w:r w:rsidR="00DF6121" w:rsidRPr="00DF6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6121" w:rsidRPr="00DF6121">
        <w:rPr>
          <w:rFonts w:ascii="Times New Roman" w:hAnsi="Times New Roman"/>
          <w:sz w:val="24"/>
          <w:szCs w:val="24"/>
        </w:rPr>
        <w:t>қаражатының</w:t>
      </w:r>
      <w:proofErr w:type="spellEnd"/>
      <w:r w:rsidR="00DF6121" w:rsidRPr="00DF6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6121" w:rsidRPr="00DF6121">
        <w:rPr>
          <w:rFonts w:ascii="Times New Roman" w:hAnsi="Times New Roman"/>
          <w:sz w:val="24"/>
          <w:szCs w:val="24"/>
        </w:rPr>
        <w:t>жұмсалуы</w:t>
      </w:r>
      <w:proofErr w:type="spellEnd"/>
      <w:r w:rsidR="00DF6121" w:rsidRPr="00DF6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6121" w:rsidRPr="00DF6121">
        <w:rPr>
          <w:rFonts w:ascii="Times New Roman" w:hAnsi="Times New Roman"/>
          <w:sz w:val="24"/>
          <w:szCs w:val="24"/>
        </w:rPr>
        <w:t>туралы</w:t>
      </w:r>
      <w:proofErr w:type="spellEnd"/>
      <w:r w:rsidR="00DF6121" w:rsidRPr="00DF6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6121" w:rsidRPr="00DF6121">
        <w:rPr>
          <w:rFonts w:ascii="Times New Roman" w:hAnsi="Times New Roman"/>
          <w:sz w:val="24"/>
          <w:szCs w:val="24"/>
        </w:rPr>
        <w:t>хабардар</w:t>
      </w:r>
      <w:proofErr w:type="spellEnd"/>
      <w:r w:rsidR="00DF6121" w:rsidRPr="00DF6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6121" w:rsidRPr="00DF6121">
        <w:rPr>
          <w:rFonts w:ascii="Times New Roman" w:hAnsi="Times New Roman"/>
          <w:sz w:val="24"/>
          <w:szCs w:val="24"/>
        </w:rPr>
        <w:t>ету</w:t>
      </w:r>
      <w:proofErr w:type="spellEnd"/>
    </w:p>
    <w:p w:rsidR="00541A44" w:rsidRPr="00143464" w:rsidRDefault="00541A44" w:rsidP="00B658F4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143464">
        <w:rPr>
          <w:rFonts w:ascii="Times New Roman" w:hAnsi="Times New Roman"/>
          <w:i/>
          <w:sz w:val="24"/>
          <w:szCs w:val="24"/>
        </w:rPr>
        <w:t xml:space="preserve">Дробнич Наталья Владимировна, </w:t>
      </w:r>
      <w:proofErr w:type="spellStart"/>
      <w:r w:rsidR="00DF6121" w:rsidRPr="00DF6121">
        <w:rPr>
          <w:rFonts w:ascii="Times New Roman" w:hAnsi="Times New Roman"/>
          <w:i/>
          <w:sz w:val="24"/>
          <w:szCs w:val="24"/>
        </w:rPr>
        <w:t>мектеп</w:t>
      </w:r>
      <w:proofErr w:type="spellEnd"/>
      <w:r w:rsidR="00DF6121" w:rsidRPr="00DF612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6121" w:rsidRPr="00DF6121">
        <w:rPr>
          <w:rFonts w:ascii="Times New Roman" w:hAnsi="Times New Roman"/>
          <w:i/>
          <w:sz w:val="24"/>
          <w:szCs w:val="24"/>
        </w:rPr>
        <w:t>директорының</w:t>
      </w:r>
      <w:proofErr w:type="spellEnd"/>
      <w:r w:rsidR="00DF6121" w:rsidRPr="00DF612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6121" w:rsidRPr="00DF6121">
        <w:rPr>
          <w:rFonts w:ascii="Times New Roman" w:hAnsi="Times New Roman"/>
          <w:i/>
          <w:sz w:val="24"/>
          <w:szCs w:val="24"/>
        </w:rPr>
        <w:t>м.а</w:t>
      </w:r>
      <w:proofErr w:type="spellEnd"/>
      <w:r w:rsidR="00DF6121" w:rsidRPr="00DF6121">
        <w:rPr>
          <w:rFonts w:ascii="Times New Roman" w:hAnsi="Times New Roman"/>
          <w:i/>
          <w:sz w:val="24"/>
          <w:szCs w:val="24"/>
        </w:rPr>
        <w:t>.</w:t>
      </w:r>
    </w:p>
    <w:p w:rsidR="00711EB4" w:rsidRPr="00143464" w:rsidRDefault="002915F2" w:rsidP="00B658F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3. </w:t>
      </w:r>
      <w:proofErr w:type="spellStart"/>
      <w:proofErr w:type="gramStart"/>
      <w:r w:rsidR="00DF6121" w:rsidRPr="00DF6121">
        <w:rPr>
          <w:rFonts w:ascii="Times New Roman" w:hAnsi="Times New Roman"/>
          <w:sz w:val="24"/>
          <w:szCs w:val="24"/>
        </w:rPr>
        <w:t>Ж</w:t>
      </w:r>
      <w:proofErr w:type="gramEnd"/>
      <w:r w:rsidR="00DF6121" w:rsidRPr="00DF6121">
        <w:rPr>
          <w:rFonts w:ascii="Times New Roman" w:hAnsi="Times New Roman"/>
          <w:sz w:val="24"/>
          <w:szCs w:val="24"/>
        </w:rPr>
        <w:t>өндеу</w:t>
      </w:r>
      <w:proofErr w:type="spellEnd"/>
      <w:r w:rsidR="00DF6121" w:rsidRPr="00DF6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6121" w:rsidRPr="00DF6121">
        <w:rPr>
          <w:rFonts w:ascii="Times New Roman" w:hAnsi="Times New Roman"/>
          <w:sz w:val="24"/>
          <w:szCs w:val="24"/>
        </w:rPr>
        <w:t>жұмыстарын</w:t>
      </w:r>
      <w:proofErr w:type="spellEnd"/>
      <w:r w:rsidR="00DF6121" w:rsidRPr="00DF6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6121" w:rsidRPr="00DF6121">
        <w:rPr>
          <w:rFonts w:ascii="Times New Roman" w:hAnsi="Times New Roman"/>
          <w:sz w:val="24"/>
          <w:szCs w:val="24"/>
        </w:rPr>
        <w:t>жүргізу</w:t>
      </w:r>
      <w:proofErr w:type="spellEnd"/>
      <w:r w:rsidR="00DF6121" w:rsidRPr="00DF6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6121" w:rsidRPr="00DF6121">
        <w:rPr>
          <w:rFonts w:ascii="Times New Roman" w:hAnsi="Times New Roman"/>
          <w:sz w:val="24"/>
          <w:szCs w:val="24"/>
        </w:rPr>
        <w:t>туралы</w:t>
      </w:r>
      <w:proofErr w:type="spellEnd"/>
    </w:p>
    <w:p w:rsidR="00143464" w:rsidRPr="00DF6121" w:rsidRDefault="00711EB4" w:rsidP="00B658F4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lang w:val="kk-KZ"/>
        </w:rPr>
      </w:pPr>
      <w:proofErr w:type="spellStart"/>
      <w:r w:rsidRPr="00143464">
        <w:rPr>
          <w:rFonts w:ascii="Times New Roman" w:hAnsi="Times New Roman"/>
          <w:i/>
          <w:sz w:val="24"/>
          <w:szCs w:val="24"/>
        </w:rPr>
        <w:t>Тусумбаева</w:t>
      </w:r>
      <w:proofErr w:type="spellEnd"/>
      <w:r w:rsidRPr="00143464">
        <w:rPr>
          <w:rFonts w:ascii="Times New Roman" w:hAnsi="Times New Roman"/>
          <w:i/>
          <w:sz w:val="24"/>
          <w:szCs w:val="24"/>
        </w:rPr>
        <w:t xml:space="preserve"> Дина </w:t>
      </w:r>
      <w:proofErr w:type="spellStart"/>
      <w:r w:rsidRPr="00143464">
        <w:rPr>
          <w:rFonts w:ascii="Times New Roman" w:hAnsi="Times New Roman"/>
          <w:i/>
          <w:sz w:val="24"/>
          <w:szCs w:val="24"/>
        </w:rPr>
        <w:t>Жумашевна</w:t>
      </w:r>
      <w:proofErr w:type="spellEnd"/>
      <w:r w:rsidRPr="00143464">
        <w:rPr>
          <w:rFonts w:ascii="Times New Roman" w:hAnsi="Times New Roman"/>
          <w:i/>
          <w:sz w:val="24"/>
          <w:szCs w:val="24"/>
        </w:rPr>
        <w:t xml:space="preserve">, </w:t>
      </w:r>
      <w:r w:rsidR="00DF6121">
        <w:rPr>
          <w:rFonts w:ascii="Times New Roman" w:hAnsi="Times New Roman"/>
          <w:i/>
          <w:sz w:val="24"/>
          <w:szCs w:val="24"/>
          <w:lang w:val="kk-KZ"/>
        </w:rPr>
        <w:t>мектеп шаруашылық меңгеруші</w:t>
      </w:r>
      <w:proofErr w:type="gramStart"/>
      <w:r w:rsidR="00DF6121">
        <w:rPr>
          <w:rFonts w:ascii="Times New Roman" w:hAnsi="Times New Roman"/>
          <w:i/>
          <w:sz w:val="24"/>
          <w:szCs w:val="24"/>
          <w:lang w:val="kk-KZ"/>
        </w:rPr>
        <w:t>с</w:t>
      </w:r>
      <w:proofErr w:type="gramEnd"/>
      <w:r w:rsidR="00DF6121">
        <w:rPr>
          <w:rFonts w:ascii="Times New Roman" w:hAnsi="Times New Roman"/>
          <w:i/>
          <w:sz w:val="24"/>
          <w:szCs w:val="24"/>
          <w:lang w:val="kk-KZ"/>
        </w:rPr>
        <w:t>і</w:t>
      </w:r>
    </w:p>
    <w:p w:rsidR="00CF3197" w:rsidRDefault="00DF6121" w:rsidP="00B6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F612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Бірінші сұрақ бойынша тыңдалды:</w:t>
      </w:r>
      <w:r w:rsidR="002A3E69" w:rsidRPr="00DF612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Мудрая</w:t>
      </w:r>
      <w:r w:rsidRPr="00DF612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С. В., директордың ТЖ жөніндегі орынбасары</w:t>
      </w:r>
      <w:r w:rsidR="008042D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ның м.а. М</w:t>
      </w:r>
      <w:r w:rsidRPr="00DF612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ектеп әкімшілігі мен әлеуметтік педагог қала сыртындағы және мектеп жанындағы лагерьлерде тегін демалыс пен сауықтыру алу үшін мемлекеттік қызмет көрсету бойынша ата-аналар жұртшылығын ақпараттандыру бойынша жеткілікті жұмыс жүргізгенін түсіндірді. Қала сыртындағы лагерьге көпбалалы отбасынан 2 оқушы (Ердесова Камила – 5 сынып, Шалова Мадина – 2 сынып) рәсімделгенін атап өтті. </w:t>
      </w:r>
      <w:r w:rsidRPr="008042D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2023 жылғы 20-29 маусым аралығында қала сыртындағы лагерьде балалардың демалу және сауықтыру кезеңі.</w:t>
      </w:r>
    </w:p>
    <w:p w:rsidR="004B3094" w:rsidRDefault="00CF3197" w:rsidP="00B6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Сөз сөйледі:</w:t>
      </w:r>
      <w:r w:rsidR="00541A44" w:rsidRPr="004B309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4B309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</w:t>
      </w:r>
      <w:r w:rsidR="004B3094" w:rsidRPr="004B309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леуметтік педагог Манаубаев </w:t>
      </w:r>
      <w:r w:rsidR="004B309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Т.С</w:t>
      </w:r>
      <w:r w:rsidR="004B3094" w:rsidRPr="004B309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осы санаттағы ата-аналармен және </w:t>
      </w:r>
      <w:r w:rsidR="004B309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оқушылармен</w:t>
      </w:r>
      <w:r w:rsidR="004B3094" w:rsidRPr="004B309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демалыс, ата-аналардың қала сыртындағы лагерьде болуы, сондай-ақ лагерьдегі балалардың кездесу күні мен уақыты туралы түсіндіру жұмыстары жүргізілгенін хабарлады.</w:t>
      </w:r>
    </w:p>
    <w:p w:rsidR="002A3E69" w:rsidRPr="004B3094" w:rsidRDefault="004B3094" w:rsidP="00B658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Қаулы етті</w:t>
      </w:r>
      <w:r w:rsidR="002A3E69" w:rsidRPr="004B309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: </w:t>
      </w:r>
    </w:p>
    <w:p w:rsidR="00AD28EB" w:rsidRDefault="00AD28EB" w:rsidP="00B658F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D28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Қала сыртындағы және мектеп жанындағы лагерьлерде балалардың демалысына Мемлекеттік қызмет көрсету нәтижелері туралы ақпарат назарға алынсын.</w:t>
      </w:r>
    </w:p>
    <w:p w:rsidR="006A58AA" w:rsidRDefault="006A58AA">
      <w:pPr>
        <w:suppressAutoHyphens w:val="0"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br w:type="page"/>
      </w:r>
    </w:p>
    <w:p w:rsidR="00AD28EB" w:rsidRPr="00AD28EB" w:rsidRDefault="00AD28EB" w:rsidP="00B658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D28E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 xml:space="preserve">Екінші сұрақ бойынша тыңдалды </w:t>
      </w:r>
    </w:p>
    <w:p w:rsidR="00CB6F45" w:rsidRDefault="00AD28EB" w:rsidP="00B658F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u w:val="single"/>
          <w:lang w:val="kk-KZ"/>
        </w:rPr>
        <w:t>Тыңдалды</w:t>
      </w:r>
      <w:r w:rsidR="005023B3" w:rsidRPr="00AD28EB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="00541A44" w:rsidRPr="00AD28EB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="008C4819" w:rsidRPr="00CB6F45">
        <w:rPr>
          <w:rFonts w:ascii="Times New Roman" w:hAnsi="Times New Roman"/>
          <w:sz w:val="24"/>
          <w:szCs w:val="24"/>
          <w:lang w:val="kk-KZ"/>
        </w:rPr>
        <w:t>мектеп директоры</w:t>
      </w:r>
      <w:r w:rsidR="008C481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B6F45">
        <w:rPr>
          <w:rFonts w:ascii="Times New Roman" w:hAnsi="Times New Roman"/>
          <w:sz w:val="24"/>
          <w:szCs w:val="24"/>
          <w:lang w:val="kk-KZ"/>
        </w:rPr>
        <w:t>Дробнич</w:t>
      </w:r>
      <w:r w:rsidR="008C4819">
        <w:rPr>
          <w:rFonts w:ascii="Times New Roman" w:hAnsi="Times New Roman"/>
          <w:sz w:val="24"/>
          <w:szCs w:val="24"/>
          <w:lang w:val="kk-KZ"/>
        </w:rPr>
        <w:t>. Н. В.,</w:t>
      </w:r>
      <w:r w:rsidR="008042D6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B6F45">
        <w:rPr>
          <w:rFonts w:ascii="Times New Roman" w:hAnsi="Times New Roman"/>
          <w:sz w:val="24"/>
          <w:szCs w:val="24"/>
          <w:lang w:val="kk-KZ"/>
        </w:rPr>
        <w:t>Қостанай облысы әкімдігі білім басқармасыны</w:t>
      </w:r>
      <w:r w:rsidR="008C4819">
        <w:rPr>
          <w:rFonts w:ascii="Times New Roman" w:hAnsi="Times New Roman"/>
          <w:sz w:val="24"/>
          <w:szCs w:val="24"/>
          <w:lang w:val="kk-KZ"/>
        </w:rPr>
        <w:t>ң</w:t>
      </w:r>
      <w:r w:rsidR="00CB6F45">
        <w:rPr>
          <w:rFonts w:ascii="Times New Roman" w:hAnsi="Times New Roman"/>
          <w:sz w:val="24"/>
          <w:szCs w:val="24"/>
          <w:lang w:val="kk-KZ"/>
        </w:rPr>
        <w:t xml:space="preserve"> «Рудный қаласы </w:t>
      </w:r>
      <w:r w:rsidR="00CB6F45" w:rsidRPr="00CB6F45">
        <w:rPr>
          <w:rFonts w:ascii="Times New Roman" w:hAnsi="Times New Roman"/>
          <w:sz w:val="24"/>
          <w:szCs w:val="24"/>
          <w:lang w:val="kk-KZ"/>
        </w:rPr>
        <w:t>білім бөл</w:t>
      </w:r>
      <w:r w:rsidR="00CB6F45">
        <w:rPr>
          <w:rFonts w:ascii="Times New Roman" w:hAnsi="Times New Roman"/>
          <w:sz w:val="24"/>
          <w:szCs w:val="24"/>
          <w:lang w:val="kk-KZ"/>
        </w:rPr>
        <w:t xml:space="preserve">імінің №20 негізгі орта мектебі» </w:t>
      </w:r>
      <w:r w:rsidR="008C4819">
        <w:rPr>
          <w:rFonts w:ascii="Times New Roman" w:hAnsi="Times New Roman"/>
          <w:sz w:val="24"/>
          <w:szCs w:val="24"/>
          <w:lang w:val="kk-KZ"/>
        </w:rPr>
        <w:t>КММ</w:t>
      </w:r>
      <w:r w:rsidR="00CB6F45" w:rsidRPr="00CB6F45">
        <w:rPr>
          <w:rFonts w:ascii="Times New Roman" w:hAnsi="Times New Roman"/>
          <w:sz w:val="24"/>
          <w:szCs w:val="24"/>
          <w:lang w:val="kk-KZ"/>
        </w:rPr>
        <w:t xml:space="preserve"> бюджеттен бөлінген қаржы қаражатын жұмсау туралы. 2023 жылға 91762,8 мың теңге бюджет қаражаты бөлінді, оның ішінде 298043,8 мың теңге</w:t>
      </w:r>
      <w:r w:rsidR="008C4819">
        <w:rPr>
          <w:rFonts w:ascii="Times New Roman" w:hAnsi="Times New Roman"/>
          <w:sz w:val="24"/>
          <w:szCs w:val="24"/>
          <w:lang w:val="kk-KZ"/>
        </w:rPr>
        <w:t>,</w:t>
      </w:r>
      <w:r w:rsidR="00CB6F45" w:rsidRPr="00CB6F45">
        <w:rPr>
          <w:rFonts w:ascii="Times New Roman" w:hAnsi="Times New Roman"/>
          <w:sz w:val="24"/>
          <w:szCs w:val="24"/>
          <w:lang w:val="kk-KZ"/>
        </w:rPr>
        <w:t xml:space="preserve"> 2023 жылдың қаңтар-мамыр айлары аралығында пайдаланылды және игерілді. Қаражат мектеп қызметкерлеріне еңбекақы төлеуге және әлеуметтік қорғауға жұмсалды – 27745,5 мың теңге, коммуналдық қызметтер және абоненттік төлем</w:t>
      </w:r>
      <w:r w:rsidR="008C4819">
        <w:rPr>
          <w:rFonts w:ascii="Times New Roman" w:hAnsi="Times New Roman"/>
          <w:sz w:val="24"/>
          <w:szCs w:val="24"/>
          <w:lang w:val="kk-KZ"/>
        </w:rPr>
        <w:t>-224,0 мың теңге. Ж</w:t>
      </w:r>
      <w:r w:rsidR="00CB6F45" w:rsidRPr="00CB6F45">
        <w:rPr>
          <w:rFonts w:ascii="Times New Roman" w:hAnsi="Times New Roman"/>
          <w:sz w:val="24"/>
          <w:szCs w:val="24"/>
          <w:lang w:val="kk-KZ"/>
        </w:rPr>
        <w:t>алпы білім беру қорынан балаларды тамақтандыруға-779,0 мың тең</w:t>
      </w:r>
      <w:r w:rsidR="008C4819">
        <w:rPr>
          <w:rFonts w:ascii="Times New Roman" w:hAnsi="Times New Roman"/>
          <w:sz w:val="24"/>
          <w:szCs w:val="24"/>
          <w:lang w:val="kk-KZ"/>
        </w:rPr>
        <w:t>ге, мектепті ағымдағы ұстауға, қ</w:t>
      </w:r>
      <w:r w:rsidR="00CB6F45" w:rsidRPr="00CB6F45">
        <w:rPr>
          <w:rFonts w:ascii="Times New Roman" w:hAnsi="Times New Roman"/>
          <w:sz w:val="24"/>
          <w:szCs w:val="24"/>
          <w:lang w:val="kk-KZ"/>
        </w:rPr>
        <w:t>ұрылыс және шаруашылық материалдарын сатып алуға-295,3 мың теңге</w:t>
      </w:r>
      <w:r w:rsidR="008C4819">
        <w:rPr>
          <w:rFonts w:ascii="Times New Roman" w:hAnsi="Times New Roman"/>
          <w:sz w:val="24"/>
          <w:szCs w:val="24"/>
          <w:lang w:val="kk-KZ"/>
        </w:rPr>
        <w:t xml:space="preserve"> бөлінді.</w:t>
      </w:r>
    </w:p>
    <w:p w:rsidR="008C4819" w:rsidRDefault="008C4819" w:rsidP="00B658F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Сөз сөйледі: </w:t>
      </w:r>
      <w:r w:rsidRPr="008C4819">
        <w:rPr>
          <w:rFonts w:ascii="Times New Roman" w:hAnsi="Times New Roman"/>
          <w:sz w:val="24"/>
          <w:szCs w:val="24"/>
          <w:lang w:val="kk-KZ"/>
        </w:rPr>
        <w:t>Т</w:t>
      </w:r>
      <w:r>
        <w:rPr>
          <w:rFonts w:ascii="Times New Roman" w:hAnsi="Times New Roman"/>
          <w:sz w:val="24"/>
          <w:szCs w:val="24"/>
          <w:lang w:val="kk-KZ"/>
        </w:rPr>
        <w:t>усумбаева</w:t>
      </w:r>
      <w:r w:rsidRPr="008C4819">
        <w:rPr>
          <w:rFonts w:ascii="Times New Roman" w:hAnsi="Times New Roman"/>
          <w:sz w:val="24"/>
          <w:szCs w:val="24"/>
          <w:lang w:val="kk-KZ"/>
        </w:rPr>
        <w:t xml:space="preserve"> Д. Ж., мектеп </w:t>
      </w:r>
      <w:r>
        <w:rPr>
          <w:rFonts w:ascii="Times New Roman" w:hAnsi="Times New Roman"/>
          <w:sz w:val="24"/>
          <w:szCs w:val="24"/>
          <w:lang w:val="kk-KZ"/>
        </w:rPr>
        <w:t xml:space="preserve">шаруашылық </w:t>
      </w:r>
      <w:r w:rsidRPr="008C4819">
        <w:rPr>
          <w:rFonts w:ascii="Times New Roman" w:hAnsi="Times New Roman"/>
          <w:sz w:val="24"/>
          <w:szCs w:val="24"/>
          <w:lang w:val="kk-KZ"/>
        </w:rPr>
        <w:t>меңгерушісі, алдағы жөндеу жұмыстарын жүргізу туралы. Жол картасы бойынша қаржыландыру жоспарына, санитарлық ережелердің талаптарына, өрт қауіпсіздігін сақтауға сәйкес мектеп фойесінде, баспалдақ алаңдарында жөндеу жұмыстарын жүргізу, терезелерді ауыстыру, дәліздердегі линоле</w:t>
      </w:r>
      <w:r>
        <w:rPr>
          <w:rFonts w:ascii="Times New Roman" w:hAnsi="Times New Roman"/>
          <w:sz w:val="24"/>
          <w:szCs w:val="24"/>
          <w:lang w:val="kk-KZ"/>
        </w:rPr>
        <w:t>умды ауыстыру және 101 кабинеттеріне</w:t>
      </w:r>
      <w:r w:rsidRPr="008C4819">
        <w:rPr>
          <w:rFonts w:ascii="Times New Roman" w:hAnsi="Times New Roman"/>
          <w:sz w:val="24"/>
          <w:szCs w:val="24"/>
          <w:lang w:val="kk-KZ"/>
        </w:rPr>
        <w:t xml:space="preserve"> қарастыру ұсынылды. Сонымен қатар, мектеп ғимаратында бюджет қаражатын үнемдеуден косметикалық жөндеу, сырлау, әктеу жұмыстарын жүргізу.</w:t>
      </w:r>
    </w:p>
    <w:p w:rsidR="00BF69D2" w:rsidRPr="008C4819" w:rsidRDefault="008C4819" w:rsidP="006A58A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u w:val="single"/>
          <w:lang w:val="kk-KZ"/>
        </w:rPr>
        <w:t>Қаулы етті</w:t>
      </w:r>
      <w:r w:rsidR="00BF69D2" w:rsidRPr="008C4819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="00BF69D2" w:rsidRPr="008C4819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8C4819" w:rsidRPr="006A58AA" w:rsidRDefault="008C4819" w:rsidP="006A58A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A58AA">
        <w:rPr>
          <w:rFonts w:ascii="Times New Roman" w:hAnsi="Times New Roman"/>
          <w:sz w:val="24"/>
          <w:szCs w:val="24"/>
          <w:lang w:val="kk-KZ"/>
        </w:rPr>
        <w:t>1.</w:t>
      </w:r>
      <w:r w:rsidRPr="006A58AA">
        <w:rPr>
          <w:rFonts w:ascii="Times New Roman" w:hAnsi="Times New Roman"/>
          <w:sz w:val="24"/>
          <w:szCs w:val="24"/>
          <w:lang w:val="kk-KZ"/>
        </w:rPr>
        <w:tab/>
        <w:t>Ақпарат назарға алынсын.</w:t>
      </w:r>
    </w:p>
    <w:p w:rsidR="00FA72D5" w:rsidRPr="006A58AA" w:rsidRDefault="008C4819" w:rsidP="006A58A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A58AA">
        <w:rPr>
          <w:rFonts w:ascii="Times New Roman" w:hAnsi="Times New Roman"/>
          <w:sz w:val="24"/>
          <w:szCs w:val="24"/>
          <w:lang w:val="kk-KZ"/>
        </w:rPr>
        <w:t>2.</w:t>
      </w:r>
      <w:r w:rsidRPr="006A58AA">
        <w:rPr>
          <w:rFonts w:ascii="Times New Roman" w:hAnsi="Times New Roman"/>
          <w:sz w:val="24"/>
          <w:szCs w:val="24"/>
          <w:lang w:val="kk-KZ"/>
        </w:rPr>
        <w:tab/>
        <w:t>Жөндеу жұмыстарына қаражат бөлу қамқоршылық кеңеспен келісілсін, бекітілсін.</w:t>
      </w:r>
    </w:p>
    <w:p w:rsidR="008C4819" w:rsidRDefault="008C4819" w:rsidP="006A58AA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</w:p>
    <w:p w:rsidR="006A58AA" w:rsidRPr="008C4819" w:rsidRDefault="006A58AA" w:rsidP="006A58AA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</w:p>
    <w:p w:rsidR="00FA72D5" w:rsidRPr="006A58AA" w:rsidRDefault="008C4819" w:rsidP="006A58AA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Қамқоршылық кеңес төрағасы</w:t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 w:rsidR="00FA72D5" w:rsidRPr="006A58AA">
        <w:rPr>
          <w:rFonts w:ascii="Times New Roman" w:hAnsi="Times New Roman"/>
          <w:b/>
          <w:sz w:val="24"/>
          <w:szCs w:val="24"/>
        </w:rPr>
        <w:t>Красильникова В.В</w:t>
      </w:r>
      <w:r w:rsidR="006A58AA" w:rsidRPr="006A58AA">
        <w:rPr>
          <w:rFonts w:ascii="Times New Roman" w:hAnsi="Times New Roman"/>
          <w:b/>
          <w:sz w:val="24"/>
          <w:szCs w:val="24"/>
          <w:lang w:val="kk-KZ"/>
        </w:rPr>
        <w:t>.</w:t>
      </w:r>
    </w:p>
    <w:p w:rsidR="006A58AA" w:rsidRPr="006A58AA" w:rsidRDefault="006A58AA" w:rsidP="006A58AA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FA72D5" w:rsidRPr="006A58AA" w:rsidRDefault="008C4819" w:rsidP="006A58AA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6A58AA">
        <w:rPr>
          <w:rFonts w:ascii="Times New Roman" w:hAnsi="Times New Roman"/>
          <w:b/>
          <w:sz w:val="24"/>
          <w:szCs w:val="24"/>
          <w:lang w:val="kk-KZ"/>
        </w:rPr>
        <w:t>Хатшы</w:t>
      </w:r>
      <w:r w:rsidRPr="006A58AA">
        <w:rPr>
          <w:rFonts w:ascii="Times New Roman" w:hAnsi="Times New Roman"/>
          <w:b/>
          <w:sz w:val="24"/>
          <w:szCs w:val="24"/>
          <w:lang w:val="kk-KZ"/>
        </w:rPr>
        <w:tab/>
      </w:r>
      <w:r w:rsidRPr="006A58AA">
        <w:rPr>
          <w:rFonts w:ascii="Times New Roman" w:hAnsi="Times New Roman"/>
          <w:b/>
          <w:sz w:val="24"/>
          <w:szCs w:val="24"/>
          <w:lang w:val="kk-KZ"/>
        </w:rPr>
        <w:tab/>
      </w:r>
      <w:r w:rsidRPr="006A58AA">
        <w:rPr>
          <w:rFonts w:ascii="Times New Roman" w:hAnsi="Times New Roman"/>
          <w:b/>
          <w:sz w:val="24"/>
          <w:szCs w:val="24"/>
          <w:lang w:val="kk-KZ"/>
        </w:rPr>
        <w:tab/>
      </w:r>
      <w:r w:rsidRPr="006A58AA">
        <w:rPr>
          <w:rFonts w:ascii="Times New Roman" w:hAnsi="Times New Roman"/>
          <w:b/>
          <w:sz w:val="24"/>
          <w:szCs w:val="24"/>
          <w:lang w:val="kk-KZ"/>
        </w:rPr>
        <w:tab/>
      </w:r>
      <w:r w:rsidRPr="006A58AA">
        <w:rPr>
          <w:rFonts w:ascii="Times New Roman" w:hAnsi="Times New Roman"/>
          <w:b/>
          <w:sz w:val="24"/>
          <w:szCs w:val="24"/>
          <w:lang w:val="kk-KZ"/>
        </w:rPr>
        <w:tab/>
      </w:r>
      <w:r w:rsidRPr="006A58AA">
        <w:rPr>
          <w:rFonts w:ascii="Times New Roman" w:hAnsi="Times New Roman"/>
          <w:b/>
          <w:sz w:val="24"/>
          <w:szCs w:val="24"/>
          <w:lang w:val="kk-KZ"/>
        </w:rPr>
        <w:tab/>
      </w:r>
      <w:r w:rsidRPr="006A58AA">
        <w:rPr>
          <w:rFonts w:ascii="Times New Roman" w:hAnsi="Times New Roman"/>
          <w:b/>
          <w:sz w:val="24"/>
          <w:szCs w:val="24"/>
          <w:lang w:val="kk-KZ"/>
        </w:rPr>
        <w:tab/>
      </w:r>
      <w:r w:rsidRPr="006A58AA">
        <w:rPr>
          <w:rFonts w:ascii="Times New Roman" w:hAnsi="Times New Roman"/>
          <w:b/>
          <w:sz w:val="24"/>
          <w:szCs w:val="24"/>
          <w:lang w:val="kk-KZ"/>
        </w:rPr>
        <w:tab/>
      </w:r>
      <w:r w:rsidRPr="006A58AA">
        <w:rPr>
          <w:rFonts w:ascii="Times New Roman" w:hAnsi="Times New Roman"/>
          <w:b/>
          <w:sz w:val="24"/>
          <w:szCs w:val="24"/>
          <w:lang w:val="kk-KZ"/>
        </w:rPr>
        <w:tab/>
      </w:r>
      <w:r w:rsidR="00FA72D5" w:rsidRPr="008042D6">
        <w:rPr>
          <w:rFonts w:ascii="Times New Roman" w:hAnsi="Times New Roman"/>
          <w:b/>
          <w:sz w:val="24"/>
          <w:szCs w:val="24"/>
          <w:lang w:val="kk-KZ"/>
        </w:rPr>
        <w:t>Писарева Л.С.</w:t>
      </w:r>
    </w:p>
    <w:p w:rsidR="00FA72D5" w:rsidRPr="006A58AA" w:rsidRDefault="00FA72D5" w:rsidP="006A58AA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kk-KZ"/>
        </w:rPr>
      </w:pPr>
    </w:p>
    <w:p w:rsidR="00FA72D5" w:rsidRPr="00143464" w:rsidRDefault="00FA72D5" w:rsidP="006A58AA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</w:p>
    <w:p w:rsidR="00FA72D5" w:rsidRPr="006A58AA" w:rsidRDefault="006A58AA" w:rsidP="006A58A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6A58AA">
        <w:rPr>
          <w:rFonts w:ascii="Times New Roman" w:hAnsi="Times New Roman"/>
          <w:sz w:val="24"/>
          <w:szCs w:val="24"/>
          <w:lang w:val="kk-KZ"/>
        </w:rPr>
        <w:t>Қамқоршылық кеңес мүшелері</w:t>
      </w:r>
    </w:p>
    <w:p w:rsidR="00FA72D5" w:rsidRPr="006A58AA" w:rsidRDefault="00FA72D5" w:rsidP="006A58A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A58AA">
        <w:rPr>
          <w:rFonts w:ascii="Times New Roman" w:hAnsi="Times New Roman"/>
          <w:sz w:val="24"/>
          <w:szCs w:val="24"/>
          <w:lang w:val="kk-KZ"/>
        </w:rPr>
        <w:t>Серикбаева З.Х.</w:t>
      </w:r>
    </w:p>
    <w:p w:rsidR="00FA72D5" w:rsidRPr="006A58AA" w:rsidRDefault="00FA72D5" w:rsidP="006A58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58AA">
        <w:rPr>
          <w:rFonts w:ascii="Times New Roman" w:hAnsi="Times New Roman"/>
          <w:sz w:val="24"/>
          <w:szCs w:val="24"/>
        </w:rPr>
        <w:t>Кузнецова О.С.</w:t>
      </w:r>
    </w:p>
    <w:p w:rsidR="00FA72D5" w:rsidRPr="006A58AA" w:rsidRDefault="00FA72D5" w:rsidP="006A58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58AA">
        <w:rPr>
          <w:rFonts w:ascii="Times New Roman" w:hAnsi="Times New Roman"/>
          <w:sz w:val="24"/>
          <w:szCs w:val="24"/>
        </w:rPr>
        <w:t>Ильясова В.К.</w:t>
      </w:r>
    </w:p>
    <w:p w:rsidR="00FA72D5" w:rsidRPr="006A58AA" w:rsidRDefault="00FA72D5" w:rsidP="006A58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58AA">
        <w:rPr>
          <w:rFonts w:ascii="Times New Roman" w:hAnsi="Times New Roman"/>
          <w:sz w:val="24"/>
          <w:szCs w:val="24"/>
        </w:rPr>
        <w:t>Киселева С.С.</w:t>
      </w:r>
    </w:p>
    <w:p w:rsidR="00FA72D5" w:rsidRPr="006A58AA" w:rsidRDefault="00FA72D5" w:rsidP="006A58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58AA">
        <w:rPr>
          <w:rFonts w:ascii="Times New Roman" w:hAnsi="Times New Roman"/>
          <w:sz w:val="24"/>
          <w:szCs w:val="24"/>
        </w:rPr>
        <w:t>Красильникова В.В.</w:t>
      </w:r>
    </w:p>
    <w:p w:rsidR="00FA72D5" w:rsidRPr="006A58AA" w:rsidRDefault="00FA72D5" w:rsidP="006A58A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A58AA">
        <w:rPr>
          <w:rFonts w:ascii="Times New Roman" w:hAnsi="Times New Roman"/>
          <w:sz w:val="24"/>
          <w:szCs w:val="24"/>
        </w:rPr>
        <w:t>Кульченко</w:t>
      </w:r>
      <w:proofErr w:type="spellEnd"/>
      <w:r w:rsidRPr="006A58AA">
        <w:rPr>
          <w:rFonts w:ascii="Times New Roman" w:hAnsi="Times New Roman"/>
          <w:sz w:val="24"/>
          <w:szCs w:val="24"/>
        </w:rPr>
        <w:t xml:space="preserve"> А.М.</w:t>
      </w:r>
    </w:p>
    <w:p w:rsidR="00FA72D5" w:rsidRPr="006A58AA" w:rsidRDefault="00FA72D5" w:rsidP="006A58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58AA">
        <w:rPr>
          <w:rFonts w:ascii="Times New Roman" w:hAnsi="Times New Roman"/>
          <w:sz w:val="24"/>
          <w:szCs w:val="24"/>
        </w:rPr>
        <w:t>Писарева Л.С.</w:t>
      </w:r>
    </w:p>
    <w:p w:rsidR="00FA72D5" w:rsidRPr="006A58AA" w:rsidRDefault="00FA72D5" w:rsidP="006A58A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A58AA">
        <w:rPr>
          <w:rFonts w:ascii="Times New Roman" w:hAnsi="Times New Roman"/>
          <w:sz w:val="24"/>
          <w:szCs w:val="24"/>
        </w:rPr>
        <w:t>Ушакова М.Г.</w:t>
      </w:r>
    </w:p>
    <w:p w:rsidR="00D4331C" w:rsidRDefault="00D4331C">
      <w:pPr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br w:type="page"/>
      </w:r>
    </w:p>
    <w:tbl>
      <w:tblPr>
        <w:tblpPr w:leftFromText="180" w:rightFromText="180" w:horzAnchor="margin" w:tblpXSpec="center" w:tblpY="-300"/>
        <w:tblW w:w="10827" w:type="dxa"/>
        <w:tblLayout w:type="fixed"/>
        <w:tblLook w:val="01E0" w:firstRow="1" w:lastRow="1" w:firstColumn="1" w:lastColumn="1" w:noHBand="0" w:noVBand="0"/>
      </w:tblPr>
      <w:tblGrid>
        <w:gridCol w:w="4395"/>
        <w:gridCol w:w="1559"/>
        <w:gridCol w:w="4873"/>
      </w:tblGrid>
      <w:tr w:rsidR="00B650FF" w:rsidRPr="00B650FF" w:rsidTr="002C4665">
        <w:trPr>
          <w:trHeight w:val="1713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0FF" w:rsidRPr="00B650FF" w:rsidRDefault="00B650FF" w:rsidP="00B650F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val="kk-KZ" w:eastAsia="ru-RU"/>
              </w:rPr>
            </w:pPr>
            <w:r w:rsidRPr="00B650FF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val="kk-KZ" w:eastAsia="ru-RU"/>
              </w:rPr>
              <w:t xml:space="preserve">Қостанай облысы әкімдігі білім басқармасының «Рудный қаласы білім бөлімінің № 20 </w:t>
            </w:r>
          </w:p>
          <w:p w:rsidR="00B650FF" w:rsidRPr="00B650FF" w:rsidRDefault="00B650FF" w:rsidP="00B650F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val="kk-KZ" w:eastAsia="ru-RU"/>
              </w:rPr>
            </w:pPr>
            <w:r w:rsidRPr="00B650FF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val="kk-KZ" w:eastAsia="ru-RU"/>
              </w:rPr>
              <w:t xml:space="preserve">негізгі орта мектебі» </w:t>
            </w:r>
            <w:r w:rsidRPr="00B650FF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КММ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0FF" w:rsidRPr="00B650FF" w:rsidRDefault="00B650FF" w:rsidP="00B650FF">
            <w:pPr>
              <w:suppressAutoHyphens w:val="0"/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650F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F5E400" wp14:editId="0C38DF72">
                  <wp:extent cx="904875" cy="904875"/>
                  <wp:effectExtent l="0" t="0" r="0" b="0"/>
                  <wp:docPr id="4" name="Рисунок 4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0FF" w:rsidRPr="00B650FF" w:rsidRDefault="00B650FF" w:rsidP="00B650FF">
            <w:pPr>
              <w:suppressAutoHyphens w:val="0"/>
              <w:spacing w:after="0" w:line="240" w:lineRule="auto"/>
              <w:ind w:right="-259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val="kk-KZ" w:eastAsia="ru-RU"/>
              </w:rPr>
            </w:pPr>
            <w:r w:rsidRPr="00B650FF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КГУ</w:t>
            </w:r>
            <w:r w:rsidRPr="00B650FF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val="kk-KZ" w:eastAsia="ru-RU"/>
              </w:rPr>
              <w:t xml:space="preserve"> «</w:t>
            </w:r>
            <w:r w:rsidRPr="00B650FF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Основная</w:t>
            </w:r>
            <w:r w:rsidRPr="00B650FF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val="kk-KZ" w:eastAsia="ru-RU"/>
              </w:rPr>
              <w:t xml:space="preserve"> </w:t>
            </w:r>
            <w:r w:rsidRPr="00B650FF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средняя</w:t>
            </w:r>
            <w:r w:rsidRPr="00B650FF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val="kk-KZ" w:eastAsia="ru-RU"/>
              </w:rPr>
              <w:t xml:space="preserve"> школа № </w:t>
            </w:r>
            <w:r w:rsidRPr="00B650FF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20</w:t>
            </w:r>
            <w:r w:rsidRPr="00B650FF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val="kk-KZ" w:eastAsia="ru-RU"/>
              </w:rPr>
              <w:t xml:space="preserve"> отдела образования города Рудного» Управления образования акимата Костанайской области</w:t>
            </w:r>
          </w:p>
        </w:tc>
      </w:tr>
    </w:tbl>
    <w:p w:rsidR="00B650FF" w:rsidRPr="00B650FF" w:rsidRDefault="00B650FF" w:rsidP="00B650FF">
      <w:pPr>
        <w:pStyle w:val="1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50FF" w:rsidRPr="00143464" w:rsidRDefault="00B650FF" w:rsidP="00B650FF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464">
        <w:rPr>
          <w:rStyle w:val="10"/>
          <w:rFonts w:ascii="Times New Roman" w:hAnsi="Times New Roman" w:cs="Times New Roman"/>
          <w:color w:val="000000"/>
          <w:sz w:val="24"/>
          <w:szCs w:val="24"/>
        </w:rPr>
        <w:t>№2ХАТТАМА</w:t>
      </w:r>
      <w:r w:rsidRPr="00143464">
        <w:rPr>
          <w:rStyle w:val="10"/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Pr="00143464">
        <w:rPr>
          <w:rStyle w:val="10"/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Pr="00143464">
        <w:rPr>
          <w:rStyle w:val="10"/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Pr="00143464">
        <w:rPr>
          <w:rStyle w:val="10"/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Pr="00143464">
        <w:rPr>
          <w:rStyle w:val="10"/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Pr="00143464">
        <w:rPr>
          <w:rStyle w:val="10"/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Pr="00143464">
        <w:rPr>
          <w:rStyle w:val="10"/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Pr="00143464">
        <w:rPr>
          <w:rStyle w:val="10"/>
          <w:rFonts w:ascii="Times New Roman" w:hAnsi="Times New Roman" w:cs="Times New Roman"/>
          <w:color w:val="000000"/>
          <w:sz w:val="24"/>
          <w:szCs w:val="24"/>
        </w:rPr>
        <w:t>ПРОТОКОЛ № 2</w:t>
      </w:r>
    </w:p>
    <w:p w:rsidR="00B650FF" w:rsidRPr="00143464" w:rsidRDefault="00B650FF" w:rsidP="00B650FF">
      <w:pPr>
        <w:rPr>
          <w:rFonts w:ascii="Times New Roman" w:hAnsi="Times New Roman" w:cs="Times New Roman"/>
          <w:sz w:val="24"/>
          <w:szCs w:val="24"/>
        </w:rPr>
      </w:pPr>
      <w:r w:rsidRPr="00143464">
        <w:rPr>
          <w:rFonts w:ascii="Times New Roman" w:hAnsi="Times New Roman" w:cs="Times New Roman"/>
          <w:sz w:val="24"/>
          <w:szCs w:val="24"/>
        </w:rPr>
        <w:t>2023 ж. 05.30</w:t>
      </w:r>
      <w:r w:rsidRPr="0014346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4346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4346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4346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4346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4346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43464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43464">
        <w:rPr>
          <w:rFonts w:ascii="Times New Roman" w:hAnsi="Times New Roman" w:cs="Times New Roman"/>
          <w:sz w:val="24"/>
          <w:szCs w:val="24"/>
        </w:rPr>
        <w:t>30.05.2023г</w:t>
      </w:r>
    </w:p>
    <w:p w:rsidR="00D4331C" w:rsidRPr="00143464" w:rsidRDefault="00D4331C" w:rsidP="00D4331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143464">
        <w:rPr>
          <w:rFonts w:ascii="Times New Roman" w:hAnsi="Times New Roman" w:cs="Times New Roman"/>
          <w:sz w:val="24"/>
          <w:szCs w:val="24"/>
        </w:rPr>
        <w:t>Заседания Попечительского совета</w:t>
      </w:r>
    </w:p>
    <w:p w:rsidR="00D4331C" w:rsidRPr="00143464" w:rsidRDefault="00D4331C" w:rsidP="00D4331C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331C" w:rsidRPr="00143464" w:rsidRDefault="00D4331C" w:rsidP="00D4331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143464">
        <w:rPr>
          <w:rFonts w:ascii="Times New Roman" w:hAnsi="Times New Roman" w:cs="Times New Roman"/>
          <w:b/>
          <w:sz w:val="24"/>
          <w:szCs w:val="24"/>
          <w:lang w:eastAsia="ru-RU"/>
        </w:rPr>
        <w:t>Председатель П</w:t>
      </w:r>
      <w:proofErr w:type="gramStart"/>
      <w:r w:rsidRPr="00143464">
        <w:rPr>
          <w:rFonts w:ascii="Times New Roman" w:hAnsi="Times New Roman" w:cs="Times New Roman"/>
          <w:b/>
          <w:sz w:val="24"/>
          <w:szCs w:val="24"/>
          <w:lang w:eastAsia="ru-RU"/>
        </w:rPr>
        <w:t>С</w:t>
      </w:r>
      <w:r w:rsidRPr="00143464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143464">
        <w:rPr>
          <w:rFonts w:ascii="Times New Roman" w:hAnsi="Times New Roman" w:cs="Times New Roman"/>
          <w:sz w:val="24"/>
          <w:szCs w:val="24"/>
          <w:lang w:eastAsia="ru-RU"/>
        </w:rPr>
        <w:t xml:space="preserve"> Красильникова В.В. </w:t>
      </w:r>
    </w:p>
    <w:p w:rsidR="00D4331C" w:rsidRPr="00143464" w:rsidRDefault="00D4331C" w:rsidP="00D4331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143464">
        <w:rPr>
          <w:rFonts w:ascii="Times New Roman" w:hAnsi="Times New Roman" w:cs="Times New Roman"/>
          <w:b/>
          <w:sz w:val="24"/>
          <w:szCs w:val="24"/>
          <w:lang w:eastAsia="ru-RU"/>
        </w:rPr>
        <w:t>Секретар</w:t>
      </w:r>
      <w:proofErr w:type="gramStart"/>
      <w:r w:rsidRPr="00143464">
        <w:rPr>
          <w:rFonts w:ascii="Times New Roman" w:hAnsi="Times New Roman" w:cs="Times New Roman"/>
          <w:b/>
          <w:sz w:val="24"/>
          <w:szCs w:val="24"/>
          <w:lang w:eastAsia="ru-RU"/>
        </w:rPr>
        <w:t>ь-</w:t>
      </w:r>
      <w:proofErr w:type="gramEnd"/>
      <w:r w:rsidRPr="00143464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Писарева Л.С.</w:t>
      </w:r>
    </w:p>
    <w:p w:rsidR="00D4331C" w:rsidRPr="00143464" w:rsidRDefault="00D4331C" w:rsidP="00D4331C">
      <w:pPr>
        <w:pStyle w:val="1"/>
        <w:tabs>
          <w:tab w:val="left" w:pos="1815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46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D4331C" w:rsidRPr="00143464" w:rsidRDefault="00D4331C" w:rsidP="00D4331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143464">
        <w:rPr>
          <w:rStyle w:val="10"/>
          <w:rFonts w:ascii="Times New Roman" w:hAnsi="Times New Roman" w:cs="Times New Roman"/>
          <w:color w:val="000000"/>
          <w:sz w:val="24"/>
          <w:szCs w:val="24"/>
        </w:rPr>
        <w:t xml:space="preserve">Присутствовали: </w:t>
      </w:r>
    </w:p>
    <w:p w:rsidR="00D4331C" w:rsidRPr="00143464" w:rsidRDefault="00D4331C" w:rsidP="00D4331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143464">
        <w:rPr>
          <w:rFonts w:ascii="Times New Roman" w:hAnsi="Times New Roman" w:cs="Times New Roman"/>
          <w:sz w:val="24"/>
          <w:szCs w:val="24"/>
        </w:rPr>
        <w:t>1.</w:t>
      </w:r>
      <w:r w:rsidRPr="001434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43464">
        <w:rPr>
          <w:rFonts w:ascii="Times New Roman" w:hAnsi="Times New Roman" w:cs="Times New Roman"/>
          <w:sz w:val="24"/>
          <w:szCs w:val="24"/>
        </w:rPr>
        <w:t xml:space="preserve">Дробнич Н.В. – </w:t>
      </w:r>
      <w:proofErr w:type="spellStart"/>
      <w:r w:rsidRPr="00143464">
        <w:rPr>
          <w:rFonts w:ascii="Times New Roman" w:hAnsi="Times New Roman" w:cs="Times New Roman"/>
          <w:sz w:val="24"/>
          <w:szCs w:val="24"/>
        </w:rPr>
        <w:t>и.</w:t>
      </w:r>
      <w:proofErr w:type="gramStart"/>
      <w:r w:rsidRPr="00143464"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 w:rsidRPr="0014346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43464">
        <w:rPr>
          <w:rFonts w:ascii="Times New Roman" w:hAnsi="Times New Roman" w:cs="Times New Roman"/>
          <w:sz w:val="24"/>
          <w:szCs w:val="24"/>
        </w:rPr>
        <w:t>директор</w:t>
      </w:r>
      <w:proofErr w:type="gramEnd"/>
      <w:r w:rsidRPr="00143464">
        <w:rPr>
          <w:rFonts w:ascii="Times New Roman" w:hAnsi="Times New Roman" w:cs="Times New Roman"/>
          <w:sz w:val="24"/>
          <w:szCs w:val="24"/>
        </w:rPr>
        <w:t xml:space="preserve"> школы;</w:t>
      </w:r>
    </w:p>
    <w:p w:rsidR="00D4331C" w:rsidRPr="00143464" w:rsidRDefault="00D4331C" w:rsidP="00D4331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14346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43464">
        <w:rPr>
          <w:rFonts w:ascii="Times New Roman" w:hAnsi="Times New Roman" w:cs="Times New Roman"/>
          <w:sz w:val="24"/>
          <w:szCs w:val="24"/>
        </w:rPr>
        <w:t>Мудрая</w:t>
      </w:r>
      <w:proofErr w:type="gramEnd"/>
      <w:r w:rsidRPr="00143464">
        <w:rPr>
          <w:rFonts w:ascii="Times New Roman" w:hAnsi="Times New Roman" w:cs="Times New Roman"/>
          <w:sz w:val="24"/>
          <w:szCs w:val="24"/>
        </w:rPr>
        <w:t xml:space="preserve"> С.В. – </w:t>
      </w:r>
      <w:proofErr w:type="spellStart"/>
      <w:r w:rsidRPr="00143464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143464">
        <w:rPr>
          <w:rFonts w:ascii="Times New Roman" w:hAnsi="Times New Roman" w:cs="Times New Roman"/>
          <w:sz w:val="24"/>
          <w:szCs w:val="24"/>
        </w:rPr>
        <w:t>. зам. директора по ВР;</w:t>
      </w:r>
    </w:p>
    <w:p w:rsidR="00D4331C" w:rsidRPr="00143464" w:rsidRDefault="00D4331C" w:rsidP="00D4331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143464">
        <w:rPr>
          <w:rFonts w:ascii="Times New Roman" w:hAnsi="Times New Roman" w:cs="Times New Roman"/>
          <w:sz w:val="24"/>
          <w:szCs w:val="24"/>
        </w:rPr>
        <w:t>3.Манаубаев Т.С. – социальный педагог;</w:t>
      </w:r>
    </w:p>
    <w:p w:rsidR="00D4331C" w:rsidRPr="00143464" w:rsidRDefault="00D4331C" w:rsidP="00D4331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143464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143464">
        <w:rPr>
          <w:rFonts w:ascii="Times New Roman" w:hAnsi="Times New Roman" w:cs="Times New Roman"/>
          <w:sz w:val="24"/>
          <w:szCs w:val="24"/>
        </w:rPr>
        <w:t>Гень</w:t>
      </w:r>
      <w:proofErr w:type="spellEnd"/>
      <w:r w:rsidRPr="00143464">
        <w:rPr>
          <w:rFonts w:ascii="Times New Roman" w:hAnsi="Times New Roman" w:cs="Times New Roman"/>
          <w:sz w:val="24"/>
          <w:szCs w:val="24"/>
        </w:rPr>
        <w:t xml:space="preserve"> А.С. –  зам. директора по информатизации;</w:t>
      </w:r>
    </w:p>
    <w:p w:rsidR="00D4331C" w:rsidRPr="00143464" w:rsidRDefault="00D4331C" w:rsidP="00D4331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143464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143464">
        <w:rPr>
          <w:rFonts w:ascii="Times New Roman" w:hAnsi="Times New Roman" w:cs="Times New Roman"/>
          <w:sz w:val="24"/>
          <w:szCs w:val="24"/>
        </w:rPr>
        <w:t>Байганина</w:t>
      </w:r>
      <w:proofErr w:type="spellEnd"/>
      <w:r w:rsidRPr="00143464">
        <w:rPr>
          <w:rFonts w:ascii="Times New Roman" w:hAnsi="Times New Roman" w:cs="Times New Roman"/>
          <w:sz w:val="24"/>
          <w:szCs w:val="24"/>
        </w:rPr>
        <w:t xml:space="preserve"> А.Б. – учитель казахского языка и литературы;</w:t>
      </w:r>
    </w:p>
    <w:p w:rsidR="00D4331C" w:rsidRPr="00143464" w:rsidRDefault="00D4331C" w:rsidP="00D4331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143464">
        <w:rPr>
          <w:rFonts w:ascii="Times New Roman" w:hAnsi="Times New Roman" w:cs="Times New Roman"/>
          <w:sz w:val="24"/>
          <w:szCs w:val="24"/>
        </w:rPr>
        <w:t xml:space="preserve">6. </w:t>
      </w:r>
      <w:r w:rsidRPr="00143464">
        <w:rPr>
          <w:rFonts w:ascii="Times New Roman" w:hAnsi="Times New Roman" w:cs="Times New Roman"/>
          <w:sz w:val="24"/>
          <w:szCs w:val="24"/>
          <w:lang w:eastAsia="ru-RU"/>
        </w:rPr>
        <w:t>Ушакова М.Г.</w:t>
      </w:r>
    </w:p>
    <w:p w:rsidR="00D4331C" w:rsidRPr="00143464" w:rsidRDefault="00D4331C" w:rsidP="00D4331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143464">
        <w:rPr>
          <w:rFonts w:ascii="Times New Roman" w:hAnsi="Times New Roman" w:cs="Times New Roman"/>
          <w:sz w:val="24"/>
          <w:szCs w:val="24"/>
        </w:rPr>
        <w:t>7. Киселева С.С.</w:t>
      </w:r>
    </w:p>
    <w:p w:rsidR="00D4331C" w:rsidRPr="00143464" w:rsidRDefault="00D4331C" w:rsidP="00D4331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143464">
        <w:rPr>
          <w:rFonts w:ascii="Times New Roman" w:hAnsi="Times New Roman" w:cs="Times New Roman"/>
          <w:sz w:val="24"/>
          <w:szCs w:val="24"/>
        </w:rPr>
        <w:t>8. Ильясова В.К.</w:t>
      </w:r>
    </w:p>
    <w:p w:rsidR="00D4331C" w:rsidRPr="00143464" w:rsidRDefault="00D4331C" w:rsidP="00D4331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143464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143464">
        <w:rPr>
          <w:rFonts w:ascii="Times New Roman" w:hAnsi="Times New Roman" w:cs="Times New Roman"/>
          <w:sz w:val="24"/>
          <w:szCs w:val="24"/>
          <w:lang w:eastAsia="ru-RU"/>
        </w:rPr>
        <w:t>Кульченко</w:t>
      </w:r>
      <w:proofErr w:type="spellEnd"/>
      <w:r w:rsidRPr="00143464">
        <w:rPr>
          <w:rFonts w:ascii="Times New Roman" w:hAnsi="Times New Roman" w:cs="Times New Roman"/>
          <w:sz w:val="24"/>
          <w:szCs w:val="24"/>
          <w:lang w:eastAsia="ru-RU"/>
        </w:rPr>
        <w:t xml:space="preserve"> А. М.</w:t>
      </w:r>
    </w:p>
    <w:p w:rsidR="00D4331C" w:rsidRPr="00143464" w:rsidRDefault="00D4331C" w:rsidP="00D4331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143464">
        <w:rPr>
          <w:rFonts w:ascii="Times New Roman" w:hAnsi="Times New Roman" w:cs="Times New Roman"/>
          <w:sz w:val="24"/>
          <w:szCs w:val="24"/>
        </w:rPr>
        <w:t xml:space="preserve">10. </w:t>
      </w:r>
      <w:r w:rsidRPr="00143464">
        <w:rPr>
          <w:rFonts w:ascii="Times New Roman" w:hAnsi="Times New Roman" w:cs="Times New Roman"/>
          <w:sz w:val="24"/>
          <w:szCs w:val="24"/>
          <w:lang w:eastAsia="ru-RU"/>
        </w:rPr>
        <w:t>Ильясова В.К.</w:t>
      </w:r>
    </w:p>
    <w:p w:rsidR="00D4331C" w:rsidRPr="00143464" w:rsidRDefault="00D4331C" w:rsidP="00D4331C">
      <w:pPr>
        <w:pStyle w:val="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3464">
        <w:rPr>
          <w:rFonts w:ascii="Times New Roman" w:hAnsi="Times New Roman" w:cs="Times New Roman"/>
          <w:sz w:val="24"/>
          <w:szCs w:val="24"/>
        </w:rPr>
        <w:t>11. Кузнецова О.С.</w:t>
      </w:r>
    </w:p>
    <w:p w:rsidR="00D4331C" w:rsidRPr="00143464" w:rsidRDefault="00D4331C" w:rsidP="00D4331C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464">
        <w:rPr>
          <w:rFonts w:ascii="Times New Roman" w:hAnsi="Times New Roman" w:cs="Times New Roman"/>
          <w:sz w:val="24"/>
          <w:szCs w:val="24"/>
          <w:lang w:eastAsia="ru-RU"/>
        </w:rPr>
        <w:t>12.Ищанов А.С.- УП города Рудного, участковый инспектор полиции.</w:t>
      </w:r>
    </w:p>
    <w:p w:rsidR="00D4331C" w:rsidRPr="00143464" w:rsidRDefault="00D4331C" w:rsidP="00D4331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143464">
        <w:rPr>
          <w:rFonts w:ascii="Times New Roman" w:hAnsi="Times New Roman" w:cs="Times New Roman"/>
          <w:sz w:val="24"/>
          <w:szCs w:val="24"/>
          <w:lang w:eastAsia="ru-RU"/>
        </w:rPr>
        <w:t xml:space="preserve">13. </w:t>
      </w:r>
      <w:proofErr w:type="spellStart"/>
      <w:r w:rsidRPr="00143464">
        <w:rPr>
          <w:rFonts w:ascii="Times New Roman" w:hAnsi="Times New Roman" w:cs="Times New Roman"/>
          <w:sz w:val="24"/>
          <w:szCs w:val="24"/>
          <w:lang w:eastAsia="ru-RU"/>
        </w:rPr>
        <w:t>Серикбаева</w:t>
      </w:r>
      <w:proofErr w:type="spellEnd"/>
      <w:r w:rsidRPr="00143464">
        <w:rPr>
          <w:rFonts w:ascii="Times New Roman" w:hAnsi="Times New Roman" w:cs="Times New Roman"/>
          <w:sz w:val="24"/>
          <w:szCs w:val="24"/>
          <w:lang w:eastAsia="ru-RU"/>
        </w:rPr>
        <w:t xml:space="preserve"> З.Х.</w:t>
      </w:r>
    </w:p>
    <w:p w:rsidR="00D4331C" w:rsidRPr="00143464" w:rsidRDefault="00D4331C" w:rsidP="00D4331C">
      <w:pPr>
        <w:pStyle w:val="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3464">
        <w:rPr>
          <w:rStyle w:val="10"/>
          <w:rFonts w:ascii="Times New Roman" w:hAnsi="Times New Roman" w:cs="Times New Roman"/>
          <w:color w:val="000000"/>
          <w:sz w:val="24"/>
          <w:szCs w:val="24"/>
        </w:rPr>
        <w:t xml:space="preserve">Отсутствовали: </w:t>
      </w:r>
      <w:r w:rsidRPr="00143464">
        <w:rPr>
          <w:rFonts w:ascii="Times New Roman" w:hAnsi="Times New Roman" w:cs="Times New Roman"/>
          <w:sz w:val="24"/>
          <w:szCs w:val="24"/>
        </w:rPr>
        <w:t>нет</w:t>
      </w:r>
    </w:p>
    <w:p w:rsidR="00D4331C" w:rsidRPr="00143464" w:rsidRDefault="00D4331C" w:rsidP="009C6607">
      <w:pPr>
        <w:pStyle w:val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331C" w:rsidRPr="00143464" w:rsidRDefault="00D4331C" w:rsidP="009C6607">
      <w:pPr>
        <w:pStyle w:val="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3464">
        <w:rPr>
          <w:rStyle w:val="10"/>
          <w:rFonts w:ascii="Times New Roman" w:hAnsi="Times New Roman" w:cs="Times New Roman"/>
          <w:color w:val="000000"/>
          <w:sz w:val="24"/>
          <w:szCs w:val="24"/>
        </w:rPr>
        <w:t>Повестка дня.</w:t>
      </w:r>
    </w:p>
    <w:p w:rsidR="00D4331C" w:rsidRPr="00143464" w:rsidRDefault="00D4331C" w:rsidP="009C6607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3464">
        <w:rPr>
          <w:rFonts w:ascii="Times New Roman" w:hAnsi="Times New Roman" w:cs="Times New Roman"/>
          <w:sz w:val="24"/>
          <w:szCs w:val="24"/>
          <w:lang w:val="kk-KZ"/>
        </w:rPr>
        <w:t xml:space="preserve">Оказание </w:t>
      </w:r>
      <w:r w:rsidRPr="00143464">
        <w:rPr>
          <w:rFonts w:ascii="Times New Roman" w:hAnsi="Times New Roman"/>
          <w:sz w:val="24"/>
          <w:szCs w:val="24"/>
        </w:rPr>
        <w:t xml:space="preserve">государственной услуги «Прием документов и выдача направлений на предоставление отдыха детям из малообеспеченных семей в загородных и пришкольных лагерях» </w:t>
      </w:r>
    </w:p>
    <w:p w:rsidR="00D4331C" w:rsidRPr="00143464" w:rsidRDefault="00D4331C" w:rsidP="009C6607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143464">
        <w:rPr>
          <w:rFonts w:ascii="Times New Roman" w:hAnsi="Times New Roman"/>
          <w:i/>
          <w:sz w:val="24"/>
          <w:szCs w:val="24"/>
        </w:rPr>
        <w:t xml:space="preserve">Мудрая Светлана Викторовна, </w:t>
      </w:r>
      <w:proofErr w:type="spellStart"/>
      <w:r w:rsidRPr="00143464">
        <w:rPr>
          <w:rFonts w:ascii="Times New Roman" w:hAnsi="Times New Roman"/>
          <w:i/>
          <w:sz w:val="24"/>
          <w:szCs w:val="24"/>
        </w:rPr>
        <w:t>и.о</w:t>
      </w:r>
      <w:proofErr w:type="spellEnd"/>
      <w:r w:rsidRPr="00143464">
        <w:rPr>
          <w:rFonts w:ascii="Times New Roman" w:hAnsi="Times New Roman"/>
          <w:i/>
          <w:sz w:val="24"/>
          <w:szCs w:val="24"/>
        </w:rPr>
        <w:t>. зам. директора по ВР</w:t>
      </w:r>
    </w:p>
    <w:p w:rsidR="00D4331C" w:rsidRPr="00143464" w:rsidRDefault="00D4331C" w:rsidP="009C6607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3464">
        <w:rPr>
          <w:rFonts w:ascii="Times New Roman" w:hAnsi="Times New Roman"/>
          <w:sz w:val="24"/>
          <w:szCs w:val="24"/>
        </w:rPr>
        <w:t xml:space="preserve">Информирования о расходовании финансовых средств, выделенных из бюджета для организации образования  </w:t>
      </w:r>
    </w:p>
    <w:p w:rsidR="00D4331C" w:rsidRPr="00143464" w:rsidRDefault="00D4331C" w:rsidP="009C6607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143464">
        <w:rPr>
          <w:rFonts w:ascii="Times New Roman" w:hAnsi="Times New Roman"/>
          <w:i/>
          <w:sz w:val="24"/>
          <w:szCs w:val="24"/>
        </w:rPr>
        <w:t xml:space="preserve">Дробнич Наталья Владимировна, </w:t>
      </w:r>
      <w:proofErr w:type="spellStart"/>
      <w:r w:rsidRPr="00143464">
        <w:rPr>
          <w:rFonts w:ascii="Times New Roman" w:hAnsi="Times New Roman"/>
          <w:i/>
          <w:sz w:val="24"/>
          <w:szCs w:val="24"/>
        </w:rPr>
        <w:t>и.о</w:t>
      </w:r>
      <w:proofErr w:type="spellEnd"/>
      <w:r w:rsidRPr="00143464">
        <w:rPr>
          <w:rFonts w:ascii="Times New Roman" w:hAnsi="Times New Roman"/>
          <w:i/>
          <w:sz w:val="24"/>
          <w:szCs w:val="24"/>
        </w:rPr>
        <w:t>. директора школы</w:t>
      </w:r>
    </w:p>
    <w:p w:rsidR="00D4331C" w:rsidRPr="00143464" w:rsidRDefault="00D4331C" w:rsidP="009C6607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3464">
        <w:rPr>
          <w:rFonts w:ascii="Times New Roman" w:hAnsi="Times New Roman"/>
          <w:sz w:val="24"/>
          <w:szCs w:val="24"/>
        </w:rPr>
        <w:t>О проведении ремонтных работ</w:t>
      </w:r>
    </w:p>
    <w:p w:rsidR="00D4331C" w:rsidRPr="00143464" w:rsidRDefault="00D4331C" w:rsidP="009C6607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143464">
        <w:rPr>
          <w:rFonts w:ascii="Times New Roman" w:hAnsi="Times New Roman"/>
          <w:i/>
          <w:sz w:val="24"/>
          <w:szCs w:val="24"/>
        </w:rPr>
        <w:t>Тусумбаева</w:t>
      </w:r>
      <w:proofErr w:type="spellEnd"/>
      <w:r w:rsidRPr="00143464">
        <w:rPr>
          <w:rFonts w:ascii="Times New Roman" w:hAnsi="Times New Roman"/>
          <w:i/>
          <w:sz w:val="24"/>
          <w:szCs w:val="24"/>
        </w:rPr>
        <w:t xml:space="preserve"> Дина </w:t>
      </w:r>
      <w:proofErr w:type="spellStart"/>
      <w:r w:rsidRPr="00143464">
        <w:rPr>
          <w:rFonts w:ascii="Times New Roman" w:hAnsi="Times New Roman"/>
          <w:i/>
          <w:sz w:val="24"/>
          <w:szCs w:val="24"/>
        </w:rPr>
        <w:t>Жумашевна</w:t>
      </w:r>
      <w:proofErr w:type="spellEnd"/>
      <w:r w:rsidRPr="00143464">
        <w:rPr>
          <w:rFonts w:ascii="Times New Roman" w:hAnsi="Times New Roman"/>
          <w:i/>
          <w:sz w:val="24"/>
          <w:szCs w:val="24"/>
        </w:rPr>
        <w:t>, завхоз школы</w:t>
      </w:r>
    </w:p>
    <w:p w:rsidR="00D4331C" w:rsidRPr="00143464" w:rsidRDefault="00D4331C" w:rsidP="009C6607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1434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первому вопросу слушали:</w:t>
      </w:r>
      <w:r w:rsidRPr="00143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43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Мудрая С.В., </w:t>
      </w:r>
      <w:proofErr w:type="spellStart"/>
      <w:r w:rsidRPr="00143464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143464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заместитель директора по ВР.</w:t>
      </w:r>
      <w:proofErr w:type="gramEnd"/>
      <w:r w:rsidRPr="00143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пояснила, что администрацией школы и социальным педагогом проведена достаточная работа по информированию родительской общественности по оказанию государственной услуги на получение бесплатного отдыха и оздоровления в загородных и пришкольных лагерях. Подчеркнула, что в загородный лагерь оформлен 2 обучающийся (</w:t>
      </w:r>
      <w:proofErr w:type="spellStart"/>
      <w:r w:rsidRPr="0014346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Ердесова</w:t>
      </w:r>
      <w:proofErr w:type="spellEnd"/>
      <w:r w:rsidRPr="00143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34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Камила</w:t>
      </w:r>
      <w:proofErr w:type="spellEnd"/>
      <w:r w:rsidRPr="00143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 класс, </w:t>
      </w:r>
      <w:proofErr w:type="spellStart"/>
      <w:r w:rsidRPr="00143464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Шалова</w:t>
      </w:r>
      <w:proofErr w:type="spellEnd"/>
      <w:r w:rsidRPr="00143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346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Мадина</w:t>
      </w:r>
      <w:proofErr w:type="spellEnd"/>
      <w:r w:rsidRPr="00143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 класс) из многодетной семьи. Период отдыха и оздоровления детей в загородном лагере с 20 по 29 июня 2023 года. </w:t>
      </w:r>
    </w:p>
    <w:p w:rsidR="00D4331C" w:rsidRPr="00143464" w:rsidRDefault="00D4331C" w:rsidP="009C660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4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Выступил</w:t>
      </w:r>
      <w:r w:rsidRPr="00143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346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Манаубаев</w:t>
      </w:r>
      <w:proofErr w:type="spellEnd"/>
      <w:r w:rsidRPr="00143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Т.С., социальный педагог, сообщил о том, что с родителями и </w:t>
      </w:r>
      <w:proofErr w:type="gramStart"/>
      <w:r w:rsidRPr="001434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143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категории проведена разъяснительная работа по вопросу отдыха, посещения родителями детей в загородном лагере, а также о дате и времени встречи детей из лагеря.</w:t>
      </w:r>
    </w:p>
    <w:p w:rsidR="00D4331C" w:rsidRPr="00143464" w:rsidRDefault="00D4331C" w:rsidP="009C660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34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Постановили: </w:t>
      </w:r>
    </w:p>
    <w:p w:rsidR="00D4331C" w:rsidRPr="00143464" w:rsidRDefault="00D4331C" w:rsidP="009C6607">
      <w:pPr>
        <w:pStyle w:val="a4"/>
        <w:numPr>
          <w:ilvl w:val="0"/>
          <w:numId w:val="2"/>
        </w:numPr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информацию </w:t>
      </w:r>
      <w:proofErr w:type="gramStart"/>
      <w:r w:rsidRPr="001434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результатах</w:t>
      </w:r>
      <w:proofErr w:type="gramEnd"/>
      <w:r w:rsidRPr="00143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государственной услуги на отдых детей в загородных и пришкольных лагерях к сведению.</w:t>
      </w:r>
    </w:p>
    <w:p w:rsidR="00B650FF" w:rsidRDefault="00B650FF" w:rsidP="009C660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D4331C" w:rsidRPr="00143464" w:rsidRDefault="00D4331C" w:rsidP="009C660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34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второму вопросу слушали:</w:t>
      </w:r>
    </w:p>
    <w:p w:rsidR="00D4331C" w:rsidRPr="00143464" w:rsidRDefault="00D4331C" w:rsidP="009C660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3464">
        <w:rPr>
          <w:rFonts w:ascii="Times New Roman" w:hAnsi="Times New Roman"/>
          <w:b/>
          <w:sz w:val="24"/>
          <w:szCs w:val="24"/>
          <w:u w:val="single"/>
        </w:rPr>
        <w:t xml:space="preserve">Слушали: </w:t>
      </w:r>
      <w:r w:rsidRPr="00143464">
        <w:rPr>
          <w:rFonts w:ascii="Times New Roman" w:hAnsi="Times New Roman"/>
          <w:sz w:val="24"/>
          <w:szCs w:val="24"/>
        </w:rPr>
        <w:t>Дробнич. Н.В., директора школы, о расходовании финансовых средств, выделенных из бюджета на содержание КГУ «Основн</w:t>
      </w:r>
      <w:r w:rsidR="003B4B74">
        <w:rPr>
          <w:rFonts w:ascii="Times New Roman" w:hAnsi="Times New Roman"/>
          <w:sz w:val="24"/>
          <w:szCs w:val="24"/>
        </w:rPr>
        <w:t xml:space="preserve">ая средняя </w:t>
      </w:r>
      <w:r w:rsidRPr="00143464">
        <w:rPr>
          <w:rFonts w:ascii="Times New Roman" w:hAnsi="Times New Roman"/>
          <w:sz w:val="24"/>
          <w:szCs w:val="24"/>
        </w:rPr>
        <w:t>школа №</w:t>
      </w:r>
      <w:r w:rsidRPr="00143464">
        <w:rPr>
          <w:rFonts w:ascii="Times New Roman" w:hAnsi="Times New Roman"/>
          <w:sz w:val="24"/>
          <w:szCs w:val="24"/>
          <w:lang w:val="kk-KZ"/>
        </w:rPr>
        <w:t>20</w:t>
      </w:r>
      <w:r w:rsidRPr="00143464">
        <w:rPr>
          <w:rFonts w:ascii="Times New Roman" w:hAnsi="Times New Roman"/>
          <w:sz w:val="24"/>
          <w:szCs w:val="24"/>
        </w:rPr>
        <w:t xml:space="preserve"> отдела образования города Рудного»</w:t>
      </w:r>
      <w:r w:rsidR="003B4B74">
        <w:rPr>
          <w:rFonts w:ascii="Times New Roman" w:hAnsi="Times New Roman"/>
          <w:sz w:val="24"/>
          <w:szCs w:val="24"/>
          <w:lang w:val="kk-KZ"/>
        </w:rPr>
        <w:t xml:space="preserve"> Управления образования акимата Костанайской области</w:t>
      </w:r>
      <w:bookmarkStart w:id="0" w:name="_GoBack"/>
      <w:bookmarkEnd w:id="0"/>
      <w:r w:rsidRPr="00143464">
        <w:rPr>
          <w:rFonts w:ascii="Times New Roman" w:hAnsi="Times New Roman"/>
          <w:sz w:val="24"/>
          <w:szCs w:val="24"/>
        </w:rPr>
        <w:t>. На 20</w:t>
      </w:r>
      <w:r w:rsidRPr="00143464">
        <w:rPr>
          <w:rFonts w:ascii="Times New Roman" w:hAnsi="Times New Roman"/>
          <w:sz w:val="24"/>
          <w:szCs w:val="24"/>
          <w:lang w:val="kk-KZ"/>
        </w:rPr>
        <w:t>23</w:t>
      </w:r>
      <w:r w:rsidRPr="00143464">
        <w:rPr>
          <w:rFonts w:ascii="Times New Roman" w:hAnsi="Times New Roman"/>
          <w:sz w:val="24"/>
          <w:szCs w:val="24"/>
        </w:rPr>
        <w:t xml:space="preserve"> год выделено 91762,8 тыс. тенге бюджетных средств, из них </w:t>
      </w:r>
      <w:r w:rsidRPr="00143464">
        <w:rPr>
          <w:rFonts w:ascii="Times New Roman" w:hAnsi="Times New Roman"/>
          <w:sz w:val="24"/>
          <w:szCs w:val="24"/>
          <w:lang w:val="kk-KZ"/>
        </w:rPr>
        <w:t>298043,8</w:t>
      </w:r>
      <w:r w:rsidRPr="001434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464">
        <w:rPr>
          <w:rFonts w:ascii="Times New Roman" w:hAnsi="Times New Roman"/>
          <w:sz w:val="24"/>
          <w:szCs w:val="24"/>
        </w:rPr>
        <w:t>тыс</w:t>
      </w:r>
      <w:proofErr w:type="spellEnd"/>
      <w:r w:rsidRPr="00143464">
        <w:rPr>
          <w:rFonts w:ascii="Times New Roman" w:hAnsi="Times New Roman"/>
          <w:sz w:val="24"/>
          <w:szCs w:val="24"/>
          <w:lang w:val="kk-KZ"/>
        </w:rPr>
        <w:t xml:space="preserve">. </w:t>
      </w:r>
      <w:r w:rsidRPr="00143464">
        <w:rPr>
          <w:rFonts w:ascii="Times New Roman" w:hAnsi="Times New Roman"/>
          <w:sz w:val="24"/>
          <w:szCs w:val="24"/>
        </w:rPr>
        <w:t>тенге использованы и освоены с января по май месяц 20</w:t>
      </w:r>
      <w:r w:rsidRPr="00143464">
        <w:rPr>
          <w:rFonts w:ascii="Times New Roman" w:hAnsi="Times New Roman"/>
          <w:sz w:val="24"/>
          <w:szCs w:val="24"/>
          <w:lang w:val="kk-KZ"/>
        </w:rPr>
        <w:t>23</w:t>
      </w:r>
      <w:r w:rsidRPr="00143464">
        <w:rPr>
          <w:rFonts w:ascii="Times New Roman" w:hAnsi="Times New Roman"/>
          <w:sz w:val="24"/>
          <w:szCs w:val="24"/>
        </w:rPr>
        <w:t xml:space="preserve"> года. Средства израсходованы на оплату труда</w:t>
      </w:r>
      <w:r w:rsidRPr="00143464">
        <w:rPr>
          <w:rFonts w:ascii="Times New Roman" w:hAnsi="Times New Roman"/>
          <w:sz w:val="24"/>
          <w:szCs w:val="24"/>
          <w:lang w:val="kk-KZ"/>
        </w:rPr>
        <w:t xml:space="preserve"> и социальную защиту</w:t>
      </w:r>
      <w:r w:rsidRPr="00143464">
        <w:rPr>
          <w:rFonts w:ascii="Times New Roman" w:hAnsi="Times New Roman"/>
          <w:sz w:val="24"/>
          <w:szCs w:val="24"/>
        </w:rPr>
        <w:t xml:space="preserve"> работников школы-</w:t>
      </w:r>
      <w:r w:rsidRPr="00143464"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  <w:r w:rsidRPr="00143464">
        <w:rPr>
          <w:rFonts w:ascii="Times New Roman" w:hAnsi="Times New Roman"/>
          <w:sz w:val="24"/>
          <w:szCs w:val="24"/>
          <w:lang w:val="kk-KZ"/>
        </w:rPr>
        <w:t xml:space="preserve">27745,5 </w:t>
      </w:r>
      <w:r w:rsidRPr="001434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464">
        <w:rPr>
          <w:rFonts w:ascii="Times New Roman" w:hAnsi="Times New Roman"/>
          <w:sz w:val="24"/>
          <w:szCs w:val="24"/>
        </w:rPr>
        <w:t>тыс</w:t>
      </w:r>
      <w:proofErr w:type="spellEnd"/>
      <w:r w:rsidRPr="00143464">
        <w:rPr>
          <w:rFonts w:ascii="Times New Roman" w:hAnsi="Times New Roman"/>
          <w:sz w:val="24"/>
          <w:szCs w:val="24"/>
          <w:lang w:val="kk-KZ"/>
        </w:rPr>
        <w:t>.</w:t>
      </w:r>
      <w:r w:rsidRPr="00143464">
        <w:rPr>
          <w:rFonts w:ascii="Times New Roman" w:hAnsi="Times New Roman"/>
          <w:sz w:val="24"/>
          <w:szCs w:val="24"/>
        </w:rPr>
        <w:t xml:space="preserve"> тенге, коммунальные услуги и абонентскую плату –</w:t>
      </w:r>
      <w:r w:rsidRPr="00143464">
        <w:rPr>
          <w:rFonts w:ascii="Times New Roman" w:hAnsi="Times New Roman"/>
          <w:sz w:val="24"/>
          <w:szCs w:val="24"/>
          <w:lang w:val="kk-KZ"/>
        </w:rPr>
        <w:t xml:space="preserve"> 224,0</w:t>
      </w:r>
      <w:r w:rsidRPr="001434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464">
        <w:rPr>
          <w:rFonts w:ascii="Times New Roman" w:hAnsi="Times New Roman"/>
          <w:sz w:val="24"/>
          <w:szCs w:val="24"/>
        </w:rPr>
        <w:t>тыс</w:t>
      </w:r>
      <w:proofErr w:type="spellEnd"/>
      <w:r w:rsidRPr="00143464">
        <w:rPr>
          <w:rFonts w:ascii="Times New Roman" w:hAnsi="Times New Roman"/>
          <w:sz w:val="24"/>
          <w:szCs w:val="24"/>
          <w:lang w:val="kk-KZ"/>
        </w:rPr>
        <w:t>.</w:t>
      </w:r>
      <w:r w:rsidRPr="00143464">
        <w:rPr>
          <w:rFonts w:ascii="Times New Roman" w:hAnsi="Times New Roman"/>
          <w:sz w:val="24"/>
          <w:szCs w:val="24"/>
        </w:rPr>
        <w:t xml:space="preserve"> тенге, питание детей из фонда Всеобуча- </w:t>
      </w:r>
      <w:r w:rsidRPr="00143464">
        <w:rPr>
          <w:rFonts w:ascii="Times New Roman" w:hAnsi="Times New Roman"/>
          <w:sz w:val="24"/>
          <w:szCs w:val="24"/>
          <w:lang w:val="kk-KZ"/>
        </w:rPr>
        <w:t xml:space="preserve">779,0 </w:t>
      </w:r>
      <w:proofErr w:type="spellStart"/>
      <w:r w:rsidRPr="00143464">
        <w:rPr>
          <w:rFonts w:ascii="Times New Roman" w:hAnsi="Times New Roman"/>
          <w:sz w:val="24"/>
          <w:szCs w:val="24"/>
        </w:rPr>
        <w:t>тыс</w:t>
      </w:r>
      <w:proofErr w:type="spellEnd"/>
      <w:proofErr w:type="gramStart"/>
      <w:r w:rsidRPr="00143464">
        <w:rPr>
          <w:rFonts w:ascii="Times New Roman" w:hAnsi="Times New Roman"/>
          <w:sz w:val="24"/>
          <w:szCs w:val="24"/>
          <w:lang w:val="kk-KZ"/>
        </w:rPr>
        <w:t>.</w:t>
      </w:r>
      <w:r w:rsidRPr="00143464">
        <w:rPr>
          <w:rFonts w:ascii="Times New Roman" w:hAnsi="Times New Roman"/>
          <w:sz w:val="24"/>
          <w:szCs w:val="24"/>
        </w:rPr>
        <w:t>т</w:t>
      </w:r>
      <w:proofErr w:type="gramEnd"/>
      <w:r w:rsidRPr="00143464">
        <w:rPr>
          <w:rFonts w:ascii="Times New Roman" w:hAnsi="Times New Roman"/>
          <w:sz w:val="24"/>
          <w:szCs w:val="24"/>
        </w:rPr>
        <w:t>енге, на текущее содержание школы, приобретение</w:t>
      </w:r>
      <w:r w:rsidRPr="00143464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43464">
        <w:rPr>
          <w:rFonts w:ascii="Times New Roman" w:hAnsi="Times New Roman"/>
          <w:sz w:val="24"/>
          <w:szCs w:val="24"/>
        </w:rPr>
        <w:t xml:space="preserve">строительных и хозяйственных материалов </w:t>
      </w:r>
      <w:r w:rsidRPr="00143464">
        <w:rPr>
          <w:rFonts w:ascii="Times New Roman" w:hAnsi="Times New Roman"/>
          <w:sz w:val="24"/>
          <w:szCs w:val="24"/>
          <w:lang w:val="kk-KZ"/>
        </w:rPr>
        <w:t xml:space="preserve">295,3 </w:t>
      </w:r>
      <w:proofErr w:type="spellStart"/>
      <w:r w:rsidRPr="00143464">
        <w:rPr>
          <w:rFonts w:ascii="Times New Roman" w:hAnsi="Times New Roman"/>
          <w:sz w:val="24"/>
          <w:szCs w:val="24"/>
        </w:rPr>
        <w:t>тыс</w:t>
      </w:r>
      <w:proofErr w:type="spellEnd"/>
      <w:r w:rsidRPr="00143464">
        <w:rPr>
          <w:rFonts w:ascii="Times New Roman" w:hAnsi="Times New Roman"/>
          <w:sz w:val="24"/>
          <w:szCs w:val="24"/>
          <w:lang w:val="kk-KZ"/>
        </w:rPr>
        <w:t>.</w:t>
      </w:r>
      <w:r w:rsidRPr="00143464">
        <w:rPr>
          <w:rFonts w:ascii="Times New Roman" w:hAnsi="Times New Roman"/>
          <w:sz w:val="24"/>
          <w:szCs w:val="24"/>
        </w:rPr>
        <w:t xml:space="preserve"> тенге</w:t>
      </w:r>
    </w:p>
    <w:p w:rsidR="00D4331C" w:rsidRPr="00143464" w:rsidRDefault="00D4331C" w:rsidP="009C660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3464">
        <w:rPr>
          <w:rFonts w:ascii="Times New Roman" w:hAnsi="Times New Roman"/>
          <w:b/>
          <w:sz w:val="24"/>
          <w:szCs w:val="24"/>
          <w:u w:val="single"/>
        </w:rPr>
        <w:t xml:space="preserve">Выступила </w:t>
      </w:r>
      <w:proofErr w:type="spellStart"/>
      <w:r w:rsidRPr="00143464">
        <w:rPr>
          <w:rFonts w:ascii="Times New Roman" w:hAnsi="Times New Roman"/>
          <w:sz w:val="24"/>
          <w:szCs w:val="24"/>
        </w:rPr>
        <w:t>Тусумбаева</w:t>
      </w:r>
      <w:proofErr w:type="spellEnd"/>
      <w:r w:rsidRPr="00143464">
        <w:rPr>
          <w:rFonts w:ascii="Times New Roman" w:hAnsi="Times New Roman"/>
          <w:sz w:val="24"/>
          <w:szCs w:val="24"/>
        </w:rPr>
        <w:t xml:space="preserve"> Д.Ж., завхоз школы, о проведении предстоящих ремонтных работ. В соответствии с планом финансирования по дорожной карте, требованиями Санитарных Правил, соблюдения пожарной безопасности рекомендовано рассмотреть вопрос о проведении ремонтных работ в фойе школы, лестничных площадок, замена окон, замена линолеума в коридорах, и в 101 кабинете. Кроме этого провести косметический ремонт из экономии бюджетных сре</w:t>
      </w:r>
      <w:proofErr w:type="gramStart"/>
      <w:r w:rsidRPr="00143464">
        <w:rPr>
          <w:rFonts w:ascii="Times New Roman" w:hAnsi="Times New Roman"/>
          <w:sz w:val="24"/>
          <w:szCs w:val="24"/>
        </w:rPr>
        <w:t>дств в зд</w:t>
      </w:r>
      <w:proofErr w:type="gramEnd"/>
      <w:r w:rsidRPr="00143464">
        <w:rPr>
          <w:rFonts w:ascii="Times New Roman" w:hAnsi="Times New Roman"/>
          <w:sz w:val="24"/>
          <w:szCs w:val="24"/>
        </w:rPr>
        <w:t>ании школы, покраску, побелку.</w:t>
      </w:r>
    </w:p>
    <w:p w:rsidR="00D4331C" w:rsidRPr="00143464" w:rsidRDefault="00D4331C" w:rsidP="009C660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3464">
        <w:rPr>
          <w:rFonts w:ascii="Times New Roman" w:hAnsi="Times New Roman"/>
          <w:b/>
          <w:sz w:val="24"/>
          <w:szCs w:val="24"/>
          <w:u w:val="single"/>
        </w:rPr>
        <w:t>Постановили:</w:t>
      </w:r>
      <w:r w:rsidRPr="00143464">
        <w:rPr>
          <w:rFonts w:ascii="Times New Roman" w:hAnsi="Times New Roman"/>
          <w:sz w:val="24"/>
          <w:szCs w:val="24"/>
        </w:rPr>
        <w:t xml:space="preserve"> </w:t>
      </w:r>
    </w:p>
    <w:p w:rsidR="00D4331C" w:rsidRPr="00143464" w:rsidRDefault="00D4331C" w:rsidP="009C6607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3464">
        <w:rPr>
          <w:rFonts w:ascii="Times New Roman" w:hAnsi="Times New Roman"/>
          <w:sz w:val="24"/>
          <w:szCs w:val="24"/>
        </w:rPr>
        <w:t>Принять к сведению информацию.</w:t>
      </w:r>
    </w:p>
    <w:p w:rsidR="00D4331C" w:rsidRPr="00143464" w:rsidRDefault="00D4331C" w:rsidP="009C6607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3464">
        <w:rPr>
          <w:rFonts w:ascii="Times New Roman" w:hAnsi="Times New Roman"/>
          <w:sz w:val="24"/>
          <w:szCs w:val="24"/>
        </w:rPr>
        <w:t>Распределение средств на ремонтные работы согласовать с Попечительским Советом, утвердить.</w:t>
      </w:r>
    </w:p>
    <w:p w:rsidR="00D4331C" w:rsidRDefault="00D4331C" w:rsidP="009C660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650FF" w:rsidRPr="00B650FF" w:rsidRDefault="00B650FF" w:rsidP="009C660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D4331C" w:rsidRPr="00B650FF" w:rsidRDefault="00D4331C" w:rsidP="009C66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650FF">
        <w:rPr>
          <w:rFonts w:ascii="Times New Roman" w:hAnsi="Times New Roman"/>
          <w:b/>
          <w:sz w:val="24"/>
          <w:szCs w:val="24"/>
        </w:rPr>
        <w:t>Председатель Попечительского совета</w:t>
      </w:r>
      <w:r w:rsidR="00B650FF">
        <w:rPr>
          <w:rFonts w:ascii="Times New Roman" w:hAnsi="Times New Roman"/>
          <w:b/>
          <w:sz w:val="24"/>
          <w:szCs w:val="24"/>
          <w:lang w:val="kk-KZ"/>
        </w:rPr>
        <w:tab/>
      </w:r>
      <w:r w:rsidR="00B650FF">
        <w:rPr>
          <w:rFonts w:ascii="Times New Roman" w:hAnsi="Times New Roman"/>
          <w:b/>
          <w:sz w:val="24"/>
          <w:szCs w:val="24"/>
          <w:lang w:val="kk-KZ"/>
        </w:rPr>
        <w:tab/>
      </w:r>
      <w:r w:rsidR="00B650FF">
        <w:rPr>
          <w:rFonts w:ascii="Times New Roman" w:hAnsi="Times New Roman"/>
          <w:b/>
          <w:sz w:val="24"/>
          <w:szCs w:val="24"/>
          <w:lang w:val="kk-KZ"/>
        </w:rPr>
        <w:tab/>
      </w:r>
      <w:r w:rsidR="00B650FF">
        <w:rPr>
          <w:rFonts w:ascii="Times New Roman" w:hAnsi="Times New Roman"/>
          <w:b/>
          <w:sz w:val="24"/>
          <w:szCs w:val="24"/>
          <w:lang w:val="kk-KZ"/>
        </w:rPr>
        <w:tab/>
      </w:r>
      <w:r w:rsidR="00B650FF">
        <w:rPr>
          <w:rFonts w:ascii="Times New Roman" w:hAnsi="Times New Roman"/>
          <w:b/>
          <w:sz w:val="24"/>
          <w:szCs w:val="24"/>
          <w:lang w:val="kk-KZ"/>
        </w:rPr>
        <w:tab/>
      </w:r>
      <w:r w:rsidR="00B650FF">
        <w:rPr>
          <w:rFonts w:ascii="Times New Roman" w:hAnsi="Times New Roman"/>
          <w:b/>
          <w:sz w:val="24"/>
          <w:szCs w:val="24"/>
          <w:lang w:val="kk-KZ"/>
        </w:rPr>
        <w:tab/>
      </w:r>
      <w:r w:rsidRPr="00B650FF">
        <w:rPr>
          <w:rFonts w:ascii="Times New Roman" w:hAnsi="Times New Roman"/>
          <w:sz w:val="24"/>
          <w:szCs w:val="24"/>
        </w:rPr>
        <w:t>Красильникова В.</w:t>
      </w:r>
      <w:proofErr w:type="gramStart"/>
      <w:r w:rsidRPr="00B650FF">
        <w:rPr>
          <w:rFonts w:ascii="Times New Roman" w:hAnsi="Times New Roman"/>
          <w:sz w:val="24"/>
          <w:szCs w:val="24"/>
        </w:rPr>
        <w:t>В</w:t>
      </w:r>
      <w:proofErr w:type="gramEnd"/>
    </w:p>
    <w:p w:rsidR="00B650FF" w:rsidRPr="00B650FF" w:rsidRDefault="00B650FF" w:rsidP="009C6607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D4331C" w:rsidRPr="00B650FF" w:rsidRDefault="00D4331C" w:rsidP="009C66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B650FF">
        <w:rPr>
          <w:rFonts w:ascii="Times New Roman" w:hAnsi="Times New Roman"/>
          <w:b/>
          <w:sz w:val="24"/>
          <w:szCs w:val="24"/>
        </w:rPr>
        <w:t>Секретарь</w:t>
      </w:r>
      <w:r w:rsidR="00B650FF">
        <w:rPr>
          <w:rFonts w:ascii="Times New Roman" w:hAnsi="Times New Roman"/>
          <w:b/>
          <w:sz w:val="24"/>
          <w:szCs w:val="24"/>
          <w:lang w:val="kk-KZ"/>
        </w:rPr>
        <w:tab/>
      </w:r>
      <w:r w:rsidR="00B650FF">
        <w:rPr>
          <w:rFonts w:ascii="Times New Roman" w:hAnsi="Times New Roman"/>
          <w:b/>
          <w:sz w:val="24"/>
          <w:szCs w:val="24"/>
          <w:lang w:val="kk-KZ"/>
        </w:rPr>
        <w:tab/>
      </w:r>
      <w:r w:rsidR="00B650FF">
        <w:rPr>
          <w:rFonts w:ascii="Times New Roman" w:hAnsi="Times New Roman"/>
          <w:b/>
          <w:sz w:val="24"/>
          <w:szCs w:val="24"/>
          <w:lang w:val="kk-KZ"/>
        </w:rPr>
        <w:tab/>
      </w:r>
      <w:r w:rsidR="00B650FF">
        <w:rPr>
          <w:rFonts w:ascii="Times New Roman" w:hAnsi="Times New Roman"/>
          <w:b/>
          <w:sz w:val="24"/>
          <w:szCs w:val="24"/>
          <w:lang w:val="kk-KZ"/>
        </w:rPr>
        <w:tab/>
      </w:r>
      <w:r w:rsidR="00B650FF">
        <w:rPr>
          <w:rFonts w:ascii="Times New Roman" w:hAnsi="Times New Roman"/>
          <w:b/>
          <w:sz w:val="24"/>
          <w:szCs w:val="24"/>
          <w:lang w:val="kk-KZ"/>
        </w:rPr>
        <w:tab/>
      </w:r>
      <w:r w:rsidR="00B650FF">
        <w:rPr>
          <w:rFonts w:ascii="Times New Roman" w:hAnsi="Times New Roman"/>
          <w:b/>
          <w:sz w:val="24"/>
          <w:szCs w:val="24"/>
          <w:lang w:val="kk-KZ"/>
        </w:rPr>
        <w:tab/>
      </w:r>
      <w:r w:rsidR="00B650FF">
        <w:rPr>
          <w:rFonts w:ascii="Times New Roman" w:hAnsi="Times New Roman"/>
          <w:b/>
          <w:sz w:val="24"/>
          <w:szCs w:val="24"/>
          <w:lang w:val="kk-KZ"/>
        </w:rPr>
        <w:tab/>
      </w:r>
      <w:r w:rsidR="00B650FF">
        <w:rPr>
          <w:rFonts w:ascii="Times New Roman" w:hAnsi="Times New Roman"/>
          <w:b/>
          <w:sz w:val="24"/>
          <w:szCs w:val="24"/>
          <w:lang w:val="kk-KZ"/>
        </w:rPr>
        <w:tab/>
      </w:r>
      <w:r w:rsidR="00B650FF">
        <w:rPr>
          <w:rFonts w:ascii="Times New Roman" w:hAnsi="Times New Roman"/>
          <w:b/>
          <w:sz w:val="24"/>
          <w:szCs w:val="24"/>
          <w:lang w:val="kk-KZ"/>
        </w:rPr>
        <w:tab/>
      </w:r>
      <w:r w:rsidR="00B650FF">
        <w:rPr>
          <w:rFonts w:ascii="Times New Roman" w:hAnsi="Times New Roman"/>
          <w:b/>
          <w:sz w:val="24"/>
          <w:szCs w:val="24"/>
          <w:lang w:val="kk-KZ"/>
        </w:rPr>
        <w:tab/>
      </w:r>
      <w:r w:rsidRPr="00B650FF">
        <w:rPr>
          <w:rFonts w:ascii="Times New Roman" w:hAnsi="Times New Roman"/>
          <w:sz w:val="24"/>
          <w:szCs w:val="24"/>
        </w:rPr>
        <w:t>Писарева Л.С.</w:t>
      </w:r>
    </w:p>
    <w:p w:rsidR="00D4331C" w:rsidRPr="00143464" w:rsidRDefault="00D4331C" w:rsidP="009C660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D4331C" w:rsidRPr="00143464" w:rsidRDefault="00D4331C" w:rsidP="009C660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D4331C" w:rsidRPr="00B650FF" w:rsidRDefault="00D4331C" w:rsidP="009C66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50FF">
        <w:rPr>
          <w:rFonts w:ascii="Times New Roman" w:hAnsi="Times New Roman"/>
          <w:sz w:val="24"/>
          <w:szCs w:val="24"/>
        </w:rPr>
        <w:t xml:space="preserve">Члены попечительского совета </w:t>
      </w:r>
    </w:p>
    <w:p w:rsidR="00D4331C" w:rsidRPr="00B650FF" w:rsidRDefault="00D4331C" w:rsidP="009C66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650FF">
        <w:rPr>
          <w:rFonts w:ascii="Times New Roman" w:hAnsi="Times New Roman"/>
          <w:sz w:val="24"/>
          <w:szCs w:val="24"/>
        </w:rPr>
        <w:t>Серикбаева</w:t>
      </w:r>
      <w:proofErr w:type="spellEnd"/>
      <w:r w:rsidRPr="00B650FF">
        <w:rPr>
          <w:rFonts w:ascii="Times New Roman" w:hAnsi="Times New Roman"/>
          <w:sz w:val="24"/>
          <w:szCs w:val="24"/>
        </w:rPr>
        <w:t xml:space="preserve"> З.Х.</w:t>
      </w:r>
    </w:p>
    <w:p w:rsidR="00D4331C" w:rsidRPr="00B650FF" w:rsidRDefault="00D4331C" w:rsidP="009C66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50FF">
        <w:rPr>
          <w:rFonts w:ascii="Times New Roman" w:hAnsi="Times New Roman"/>
          <w:sz w:val="24"/>
          <w:szCs w:val="24"/>
        </w:rPr>
        <w:t>Кузнецова О.С.</w:t>
      </w:r>
    </w:p>
    <w:p w:rsidR="00D4331C" w:rsidRPr="00B650FF" w:rsidRDefault="00D4331C" w:rsidP="009C66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50FF">
        <w:rPr>
          <w:rFonts w:ascii="Times New Roman" w:hAnsi="Times New Roman"/>
          <w:sz w:val="24"/>
          <w:szCs w:val="24"/>
        </w:rPr>
        <w:t>Ильясова В.К.</w:t>
      </w:r>
    </w:p>
    <w:p w:rsidR="00D4331C" w:rsidRPr="00B650FF" w:rsidRDefault="00D4331C" w:rsidP="009C66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50FF">
        <w:rPr>
          <w:rFonts w:ascii="Times New Roman" w:hAnsi="Times New Roman"/>
          <w:sz w:val="24"/>
          <w:szCs w:val="24"/>
        </w:rPr>
        <w:t>Киселева С.С.</w:t>
      </w:r>
    </w:p>
    <w:p w:rsidR="00D4331C" w:rsidRPr="00B650FF" w:rsidRDefault="00D4331C" w:rsidP="009C66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50FF">
        <w:rPr>
          <w:rFonts w:ascii="Times New Roman" w:hAnsi="Times New Roman"/>
          <w:sz w:val="24"/>
          <w:szCs w:val="24"/>
        </w:rPr>
        <w:t>Красильникова В.В.</w:t>
      </w:r>
    </w:p>
    <w:p w:rsidR="00D4331C" w:rsidRPr="00B650FF" w:rsidRDefault="00D4331C" w:rsidP="009C66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650FF">
        <w:rPr>
          <w:rFonts w:ascii="Times New Roman" w:hAnsi="Times New Roman"/>
          <w:sz w:val="24"/>
          <w:szCs w:val="24"/>
        </w:rPr>
        <w:t>Кульченко</w:t>
      </w:r>
      <w:proofErr w:type="spellEnd"/>
      <w:r w:rsidRPr="00B650FF">
        <w:rPr>
          <w:rFonts w:ascii="Times New Roman" w:hAnsi="Times New Roman"/>
          <w:sz w:val="24"/>
          <w:szCs w:val="24"/>
        </w:rPr>
        <w:t xml:space="preserve"> А.М.</w:t>
      </w:r>
    </w:p>
    <w:p w:rsidR="00D4331C" w:rsidRPr="00B650FF" w:rsidRDefault="00D4331C" w:rsidP="009C66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50FF">
        <w:rPr>
          <w:rFonts w:ascii="Times New Roman" w:hAnsi="Times New Roman"/>
          <w:sz w:val="24"/>
          <w:szCs w:val="24"/>
        </w:rPr>
        <w:t>Писарева Л.С.</w:t>
      </w:r>
    </w:p>
    <w:p w:rsidR="00D4331C" w:rsidRPr="00B650FF" w:rsidRDefault="00D4331C" w:rsidP="009C66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650FF">
        <w:rPr>
          <w:rFonts w:ascii="Times New Roman" w:hAnsi="Times New Roman"/>
          <w:sz w:val="24"/>
          <w:szCs w:val="24"/>
        </w:rPr>
        <w:t>Ушакова М.Г.</w:t>
      </w:r>
    </w:p>
    <w:p w:rsidR="00FA72D5" w:rsidRPr="00143464" w:rsidRDefault="00FA72D5" w:rsidP="00FA72D5">
      <w:pPr>
        <w:pStyle w:val="a4"/>
        <w:ind w:left="108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FA72D5" w:rsidRPr="00143464" w:rsidSect="008042D6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303">
    <w:altName w:val="Times New Roman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2D93"/>
    <w:multiLevelType w:val="hybridMultilevel"/>
    <w:tmpl w:val="F544D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8339D"/>
    <w:multiLevelType w:val="hybridMultilevel"/>
    <w:tmpl w:val="0DB2A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F4A4A"/>
    <w:multiLevelType w:val="hybridMultilevel"/>
    <w:tmpl w:val="37287AC4"/>
    <w:lvl w:ilvl="0" w:tplc="E8165488">
      <w:start w:val="1"/>
      <w:numFmt w:val="decimal"/>
      <w:lvlText w:val="%1."/>
      <w:lvlJc w:val="left"/>
      <w:pPr>
        <w:ind w:left="1080" w:hanging="360"/>
      </w:pPr>
      <w:rPr>
        <w:rFonts w:cs="font303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A3B"/>
    <w:rsid w:val="00143464"/>
    <w:rsid w:val="002915F2"/>
    <w:rsid w:val="002A3E69"/>
    <w:rsid w:val="003B4B74"/>
    <w:rsid w:val="004B0539"/>
    <w:rsid w:val="004B3094"/>
    <w:rsid w:val="004C0852"/>
    <w:rsid w:val="005023B3"/>
    <w:rsid w:val="00510B46"/>
    <w:rsid w:val="00541A44"/>
    <w:rsid w:val="005B3936"/>
    <w:rsid w:val="006A58AA"/>
    <w:rsid w:val="007107FC"/>
    <w:rsid w:val="00711EB4"/>
    <w:rsid w:val="008042D6"/>
    <w:rsid w:val="00875A3B"/>
    <w:rsid w:val="008C4819"/>
    <w:rsid w:val="009C6607"/>
    <w:rsid w:val="00AD28EB"/>
    <w:rsid w:val="00B567A1"/>
    <w:rsid w:val="00B650FF"/>
    <w:rsid w:val="00B658F4"/>
    <w:rsid w:val="00BF69D2"/>
    <w:rsid w:val="00CB6F45"/>
    <w:rsid w:val="00CF3197"/>
    <w:rsid w:val="00D4331C"/>
    <w:rsid w:val="00DF6121"/>
    <w:rsid w:val="00E51DA2"/>
    <w:rsid w:val="00FA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E69"/>
    <w:pPr>
      <w:suppressAutoHyphens/>
      <w:spacing w:after="160" w:line="256" w:lineRule="auto"/>
    </w:pPr>
    <w:rPr>
      <w:rFonts w:ascii="Calibri" w:eastAsia="Calibri" w:hAnsi="Calibri" w:cs="font30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A3E69"/>
    <w:rPr>
      <w:color w:val="0000FF"/>
      <w:u w:val="single"/>
    </w:rPr>
  </w:style>
  <w:style w:type="paragraph" w:customStyle="1" w:styleId="1">
    <w:name w:val="Без интервала1"/>
    <w:rsid w:val="002A3E69"/>
    <w:pPr>
      <w:suppressAutoHyphens/>
      <w:spacing w:after="0" w:line="240" w:lineRule="auto"/>
    </w:pPr>
    <w:rPr>
      <w:rFonts w:ascii="Calibri" w:eastAsia="Calibri" w:hAnsi="Calibri" w:cs="font303"/>
    </w:rPr>
  </w:style>
  <w:style w:type="character" w:customStyle="1" w:styleId="10">
    <w:name w:val="Строгий1"/>
    <w:rsid w:val="002A3E69"/>
    <w:rPr>
      <w:b/>
      <w:bCs/>
    </w:rPr>
  </w:style>
  <w:style w:type="paragraph" w:styleId="a4">
    <w:name w:val="List Paragraph"/>
    <w:basedOn w:val="a"/>
    <w:uiPriority w:val="34"/>
    <w:qFormat/>
    <w:rsid w:val="002A3E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5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50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E69"/>
    <w:pPr>
      <w:suppressAutoHyphens/>
      <w:spacing w:after="160" w:line="256" w:lineRule="auto"/>
    </w:pPr>
    <w:rPr>
      <w:rFonts w:ascii="Calibri" w:eastAsia="Calibri" w:hAnsi="Calibri" w:cs="font30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A3E69"/>
    <w:rPr>
      <w:color w:val="0000FF"/>
      <w:u w:val="single"/>
    </w:rPr>
  </w:style>
  <w:style w:type="paragraph" w:customStyle="1" w:styleId="1">
    <w:name w:val="Без интервала1"/>
    <w:rsid w:val="002A3E69"/>
    <w:pPr>
      <w:suppressAutoHyphens/>
      <w:spacing w:after="0" w:line="240" w:lineRule="auto"/>
    </w:pPr>
    <w:rPr>
      <w:rFonts w:ascii="Calibri" w:eastAsia="Calibri" w:hAnsi="Calibri" w:cs="font303"/>
    </w:rPr>
  </w:style>
  <w:style w:type="character" w:customStyle="1" w:styleId="10">
    <w:name w:val="Строгий1"/>
    <w:rsid w:val="002A3E69"/>
    <w:rPr>
      <w:b/>
      <w:bCs/>
    </w:rPr>
  </w:style>
  <w:style w:type="paragraph" w:styleId="a4">
    <w:name w:val="List Paragraph"/>
    <w:basedOn w:val="a"/>
    <w:uiPriority w:val="34"/>
    <w:qFormat/>
    <w:rsid w:val="002A3E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5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50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4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24</cp:revision>
  <dcterms:created xsi:type="dcterms:W3CDTF">2023-11-13T06:01:00Z</dcterms:created>
  <dcterms:modified xsi:type="dcterms:W3CDTF">2024-04-12T14:13:00Z</dcterms:modified>
</cp:coreProperties>
</file>